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34DC" w14:textId="71FFF759" w:rsidR="000936A4" w:rsidRDefault="003B0EDC" w:rsidP="003B0EDC">
      <w:pPr>
        <w:jc w:val="center"/>
      </w:pPr>
      <w:bookmarkStart w:id="0" w:name="_Hlk52518813"/>
      <w:r>
        <w:rPr>
          <w:noProof/>
        </w:rPr>
        <w:drawing>
          <wp:inline distT="0" distB="0" distL="0" distR="0" wp14:anchorId="46881CFA" wp14:editId="790C9012">
            <wp:extent cx="2809875" cy="958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2766" cy="979905"/>
                    </a:xfrm>
                    <a:prstGeom prst="rect">
                      <a:avLst/>
                    </a:prstGeom>
                    <a:noFill/>
                    <a:ln>
                      <a:noFill/>
                    </a:ln>
                  </pic:spPr>
                </pic:pic>
              </a:graphicData>
            </a:graphic>
          </wp:inline>
        </w:drawing>
      </w:r>
    </w:p>
    <w:p w14:paraId="21D2FA9F" w14:textId="77777777" w:rsidR="003B0EDC" w:rsidRPr="00AD517A" w:rsidRDefault="003B0EDC" w:rsidP="003B0EDC">
      <w:pPr>
        <w:jc w:val="center"/>
        <w:rPr>
          <w:bCs/>
          <w:sz w:val="20"/>
          <w:szCs w:val="20"/>
          <w:u w:val="single"/>
        </w:rPr>
      </w:pPr>
      <w:r w:rsidRPr="00AD517A">
        <w:rPr>
          <w:rFonts w:eastAsia="Times New Roman" w:cs="Arial"/>
          <w:bCs/>
          <w:sz w:val="20"/>
          <w:szCs w:val="20"/>
        </w:rPr>
        <w:t>We are looking for seasonal employees to join our team from November through April.</w:t>
      </w:r>
      <w:r w:rsidRPr="00AD517A">
        <w:rPr>
          <w:rFonts w:eastAsia="Times New Roman" w:cs="Arial"/>
          <w:bCs/>
          <w:sz w:val="20"/>
          <w:szCs w:val="20"/>
        </w:rPr>
        <w:br/>
      </w:r>
    </w:p>
    <w:p w14:paraId="35E56441" w14:textId="77777777" w:rsidR="003B0EDC" w:rsidRPr="00FD5E84" w:rsidRDefault="003B0EDC" w:rsidP="003B0EDC">
      <w:pPr>
        <w:jc w:val="center"/>
        <w:rPr>
          <w:rFonts w:cstheme="minorHAnsi"/>
          <w:b/>
          <w:i/>
          <w:sz w:val="24"/>
          <w:szCs w:val="24"/>
          <w:u w:val="single"/>
        </w:rPr>
      </w:pPr>
      <w:r w:rsidRPr="00FD5E84">
        <w:rPr>
          <w:rFonts w:cstheme="minorHAnsi"/>
          <w:b/>
          <w:sz w:val="24"/>
          <w:szCs w:val="24"/>
          <w:u w:val="single"/>
        </w:rPr>
        <w:t>Contact Center Specialist</w:t>
      </w:r>
      <w:r>
        <w:rPr>
          <w:rFonts w:cstheme="minorHAnsi"/>
          <w:b/>
          <w:sz w:val="24"/>
          <w:szCs w:val="24"/>
          <w:u w:val="single"/>
        </w:rPr>
        <w:t xml:space="preserve"> - Seasonal</w:t>
      </w:r>
    </w:p>
    <w:p w14:paraId="3C43D7D2" w14:textId="77777777" w:rsidR="003B0EDC" w:rsidRPr="007E5180" w:rsidRDefault="003B0EDC" w:rsidP="003B0EDC">
      <w:pPr>
        <w:rPr>
          <w:sz w:val="20"/>
          <w:szCs w:val="20"/>
        </w:rPr>
      </w:pPr>
      <w:r w:rsidRPr="007E5180">
        <w:rPr>
          <w:b/>
          <w:bCs/>
          <w:sz w:val="20"/>
          <w:szCs w:val="20"/>
        </w:rPr>
        <w:t xml:space="preserve">Position Summary </w:t>
      </w:r>
      <w:r w:rsidRPr="007E5180">
        <w:rPr>
          <w:b/>
          <w:sz w:val="20"/>
          <w:szCs w:val="20"/>
        </w:rPr>
        <w:t xml:space="preserve">– </w:t>
      </w:r>
      <w:r w:rsidRPr="007E5180">
        <w:rPr>
          <w:sz w:val="20"/>
          <w:szCs w:val="20"/>
        </w:rPr>
        <w:t>The Contact Center</w:t>
      </w:r>
      <w:r>
        <w:rPr>
          <w:sz w:val="20"/>
          <w:szCs w:val="20"/>
        </w:rPr>
        <w:t xml:space="preserve"> </w:t>
      </w:r>
      <w:r w:rsidRPr="007E5180">
        <w:rPr>
          <w:sz w:val="20"/>
          <w:szCs w:val="20"/>
        </w:rPr>
        <w:t xml:space="preserve">Specialist will provide professional, quality, and "best in class" service for existing and prospective new customers by using a consultative approach that reflects the culture and mission of Johnny’s Selected Seeds. The ideal candidate is </w:t>
      </w:r>
      <w:r>
        <w:rPr>
          <w:sz w:val="20"/>
          <w:szCs w:val="20"/>
        </w:rPr>
        <w:t xml:space="preserve">a </w:t>
      </w:r>
      <w:r w:rsidRPr="007E5180">
        <w:rPr>
          <w:sz w:val="20"/>
          <w:szCs w:val="20"/>
        </w:rPr>
        <w:t>self-motivated</w:t>
      </w:r>
      <w:r>
        <w:rPr>
          <w:sz w:val="20"/>
          <w:szCs w:val="20"/>
        </w:rPr>
        <w:t>, team player</w:t>
      </w:r>
      <w:r w:rsidRPr="007E5180">
        <w:rPr>
          <w:sz w:val="20"/>
          <w:szCs w:val="20"/>
        </w:rPr>
        <w:t xml:space="preserve"> </w:t>
      </w:r>
      <w:r>
        <w:rPr>
          <w:sz w:val="20"/>
          <w:szCs w:val="20"/>
        </w:rPr>
        <w:t xml:space="preserve">with an </w:t>
      </w:r>
      <w:r w:rsidRPr="007E5180">
        <w:rPr>
          <w:sz w:val="20"/>
          <w:szCs w:val="20"/>
        </w:rPr>
        <w:t>aptitude for finding the right solutions to customer’s needs and wants.  This is a full-time position in our Fairfield location.</w:t>
      </w:r>
    </w:p>
    <w:p w14:paraId="11BB74B3" w14:textId="77777777" w:rsidR="003B0EDC" w:rsidRDefault="003B0EDC" w:rsidP="003B0EDC">
      <w:pPr>
        <w:shd w:val="clear" w:color="auto" w:fill="F2F2F2" w:themeFill="background1" w:themeFillShade="F2"/>
        <w:rPr>
          <w:b/>
          <w:bCs/>
          <w:sz w:val="20"/>
          <w:szCs w:val="20"/>
        </w:rPr>
      </w:pPr>
    </w:p>
    <w:p w14:paraId="5F78AF99" w14:textId="77777777" w:rsidR="003B0EDC" w:rsidRPr="00E67FD9" w:rsidRDefault="003B0EDC" w:rsidP="003B0EDC">
      <w:pPr>
        <w:shd w:val="clear" w:color="auto" w:fill="F2F2F2" w:themeFill="background1" w:themeFillShade="F2"/>
        <w:rPr>
          <w:b/>
          <w:bCs/>
          <w:sz w:val="20"/>
          <w:szCs w:val="20"/>
        </w:rPr>
      </w:pPr>
      <w:r w:rsidRPr="00E67FD9">
        <w:rPr>
          <w:b/>
          <w:bCs/>
          <w:sz w:val="20"/>
          <w:szCs w:val="20"/>
        </w:rPr>
        <w:t>Responsibilities</w:t>
      </w:r>
    </w:p>
    <w:p w14:paraId="33F55FBE" w14:textId="77777777" w:rsidR="003B0EDC" w:rsidRDefault="003B0EDC" w:rsidP="003B0EDC">
      <w:pPr>
        <w:pStyle w:val="ListParagraph"/>
        <w:numPr>
          <w:ilvl w:val="0"/>
          <w:numId w:val="4"/>
        </w:numPr>
        <w:rPr>
          <w:sz w:val="20"/>
          <w:szCs w:val="20"/>
        </w:rPr>
      </w:pPr>
      <w:r w:rsidRPr="007E5180">
        <w:rPr>
          <w:sz w:val="20"/>
          <w:szCs w:val="20"/>
        </w:rPr>
        <w:t xml:space="preserve">Handles inbound </w:t>
      </w:r>
      <w:r>
        <w:rPr>
          <w:sz w:val="20"/>
          <w:szCs w:val="20"/>
        </w:rPr>
        <w:t>calls.</w:t>
      </w:r>
    </w:p>
    <w:p w14:paraId="6766C9B9" w14:textId="77777777" w:rsidR="003B0EDC" w:rsidRPr="007E5180" w:rsidRDefault="003B0EDC" w:rsidP="003B0EDC">
      <w:pPr>
        <w:pStyle w:val="ListParagraph"/>
        <w:numPr>
          <w:ilvl w:val="0"/>
          <w:numId w:val="4"/>
        </w:numPr>
        <w:rPr>
          <w:sz w:val="20"/>
          <w:szCs w:val="20"/>
        </w:rPr>
      </w:pPr>
      <w:r>
        <w:rPr>
          <w:sz w:val="20"/>
          <w:szCs w:val="20"/>
        </w:rPr>
        <w:t>Communicates</w:t>
      </w:r>
      <w:r w:rsidRPr="007E5180">
        <w:rPr>
          <w:sz w:val="20"/>
          <w:szCs w:val="20"/>
        </w:rPr>
        <w:t xml:space="preserve"> directly with customers, either by telephone, chat and/or electronic methods.</w:t>
      </w:r>
    </w:p>
    <w:p w14:paraId="6D55A5E8" w14:textId="77777777" w:rsidR="003B0EDC" w:rsidRPr="007E5180" w:rsidRDefault="003B0EDC" w:rsidP="003B0EDC">
      <w:pPr>
        <w:pStyle w:val="ListParagraph"/>
        <w:numPr>
          <w:ilvl w:val="0"/>
          <w:numId w:val="4"/>
        </w:numPr>
        <w:rPr>
          <w:sz w:val="20"/>
          <w:szCs w:val="20"/>
        </w:rPr>
      </w:pPr>
      <w:r w:rsidRPr="007E5180">
        <w:rPr>
          <w:sz w:val="20"/>
          <w:szCs w:val="20"/>
        </w:rPr>
        <w:t>Completes, maintains, and processes pertinent documentation and records with a high attention to detail to ensure data accuracy in the order entry systems and other technology systems as needed.</w:t>
      </w:r>
    </w:p>
    <w:p w14:paraId="09CA9E1C" w14:textId="77777777" w:rsidR="003B0EDC" w:rsidRPr="007E5180" w:rsidRDefault="003B0EDC" w:rsidP="003B0EDC">
      <w:pPr>
        <w:pStyle w:val="ListParagraph"/>
        <w:numPr>
          <w:ilvl w:val="0"/>
          <w:numId w:val="4"/>
        </w:numPr>
        <w:rPr>
          <w:sz w:val="20"/>
          <w:szCs w:val="20"/>
        </w:rPr>
      </w:pPr>
      <w:r w:rsidRPr="007E5180">
        <w:rPr>
          <w:sz w:val="20"/>
          <w:szCs w:val="20"/>
        </w:rPr>
        <w:t>Recommends and provides advi</w:t>
      </w:r>
      <w:r>
        <w:rPr>
          <w:sz w:val="20"/>
          <w:szCs w:val="20"/>
        </w:rPr>
        <w:t>c</w:t>
      </w:r>
      <w:r w:rsidRPr="007E5180">
        <w:rPr>
          <w:sz w:val="20"/>
          <w:szCs w:val="20"/>
        </w:rPr>
        <w:t>e of product</w:t>
      </w:r>
      <w:r>
        <w:rPr>
          <w:sz w:val="20"/>
          <w:szCs w:val="20"/>
        </w:rPr>
        <w:t xml:space="preserve">s and </w:t>
      </w:r>
      <w:r w:rsidRPr="007E5180">
        <w:rPr>
          <w:sz w:val="20"/>
          <w:szCs w:val="20"/>
        </w:rPr>
        <w:t>services with clarity and confidence.</w:t>
      </w:r>
    </w:p>
    <w:p w14:paraId="3D205025" w14:textId="77777777" w:rsidR="003B0EDC" w:rsidRDefault="003B0EDC" w:rsidP="003B0EDC">
      <w:pPr>
        <w:pStyle w:val="ListParagraph"/>
        <w:numPr>
          <w:ilvl w:val="0"/>
          <w:numId w:val="4"/>
        </w:numPr>
        <w:rPr>
          <w:sz w:val="20"/>
          <w:szCs w:val="20"/>
        </w:rPr>
      </w:pPr>
      <w:r w:rsidRPr="007E5180">
        <w:rPr>
          <w:sz w:val="20"/>
          <w:szCs w:val="20"/>
        </w:rPr>
        <w:t>Takes the initiative to obtain and consistently upgrade product knowledge</w:t>
      </w:r>
      <w:r>
        <w:rPr>
          <w:sz w:val="20"/>
          <w:szCs w:val="20"/>
        </w:rPr>
        <w:t xml:space="preserve"> by participating in training opportunities.</w:t>
      </w:r>
    </w:p>
    <w:p w14:paraId="1BAF6938" w14:textId="77777777" w:rsidR="003B0EDC" w:rsidRPr="00822B87" w:rsidRDefault="003B0EDC" w:rsidP="003B0EDC">
      <w:pPr>
        <w:pStyle w:val="ListParagraph"/>
        <w:numPr>
          <w:ilvl w:val="0"/>
          <w:numId w:val="4"/>
        </w:numPr>
        <w:rPr>
          <w:sz w:val="20"/>
          <w:szCs w:val="20"/>
        </w:rPr>
      </w:pPr>
      <w:r>
        <w:rPr>
          <w:rFonts w:asciiTheme="minorHAnsi" w:hAnsiTheme="minorHAnsi" w:cs="Arial"/>
          <w:sz w:val="20"/>
          <w:szCs w:val="20"/>
        </w:rPr>
        <w:t>Understands and adheres to</w:t>
      </w:r>
      <w:r w:rsidRPr="00822B87">
        <w:rPr>
          <w:rFonts w:asciiTheme="minorHAnsi" w:hAnsiTheme="minorHAnsi" w:cs="Arial"/>
          <w:sz w:val="20"/>
          <w:szCs w:val="20"/>
        </w:rPr>
        <w:t xml:space="preserve"> established </w:t>
      </w:r>
      <w:r>
        <w:rPr>
          <w:rFonts w:asciiTheme="minorHAnsi" w:hAnsiTheme="minorHAnsi" w:cs="Arial"/>
          <w:sz w:val="20"/>
          <w:szCs w:val="20"/>
        </w:rPr>
        <w:t xml:space="preserve">department </w:t>
      </w:r>
      <w:r w:rsidRPr="00822B87">
        <w:rPr>
          <w:rFonts w:asciiTheme="minorHAnsi" w:hAnsiTheme="minorHAnsi" w:cs="Arial"/>
          <w:sz w:val="20"/>
          <w:szCs w:val="20"/>
        </w:rPr>
        <w:t>protocol</w:t>
      </w:r>
      <w:r>
        <w:rPr>
          <w:rFonts w:asciiTheme="minorHAnsi" w:hAnsiTheme="minorHAnsi" w:cs="Arial"/>
          <w:sz w:val="20"/>
          <w:szCs w:val="20"/>
        </w:rPr>
        <w:t>s, processes.</w:t>
      </w:r>
      <w:r w:rsidRPr="00822B87">
        <w:rPr>
          <w:rFonts w:asciiTheme="minorHAnsi" w:hAnsiTheme="minorHAnsi" w:cs="Arial"/>
          <w:sz w:val="20"/>
          <w:szCs w:val="20"/>
        </w:rPr>
        <w:t xml:space="preserve"> </w:t>
      </w:r>
    </w:p>
    <w:p w14:paraId="336451A7" w14:textId="77777777" w:rsidR="003B0EDC" w:rsidRPr="00A0533C" w:rsidRDefault="003B0EDC" w:rsidP="003B0EDC">
      <w:pPr>
        <w:pStyle w:val="ListParagraph"/>
        <w:numPr>
          <w:ilvl w:val="0"/>
          <w:numId w:val="4"/>
        </w:numPr>
        <w:rPr>
          <w:sz w:val="20"/>
          <w:szCs w:val="20"/>
        </w:rPr>
      </w:pPr>
      <w:r w:rsidRPr="00A0533C">
        <w:rPr>
          <w:sz w:val="20"/>
          <w:szCs w:val="20"/>
        </w:rPr>
        <w:t>Builds relationships and works closely with co-workers, at all levels of the organization in a positive manner to leverage the knowledge and the experiences of the JSS staff to support the customer experience.</w:t>
      </w:r>
    </w:p>
    <w:p w14:paraId="2A9D3203" w14:textId="77777777" w:rsidR="003B0EDC" w:rsidRPr="00206D1E" w:rsidRDefault="003B0EDC" w:rsidP="003B0EDC">
      <w:pPr>
        <w:pStyle w:val="ListParagraph"/>
        <w:numPr>
          <w:ilvl w:val="0"/>
          <w:numId w:val="4"/>
        </w:numPr>
        <w:rPr>
          <w:sz w:val="20"/>
          <w:szCs w:val="20"/>
        </w:rPr>
      </w:pPr>
      <w:r w:rsidRPr="00206D1E">
        <w:rPr>
          <w:sz w:val="20"/>
          <w:szCs w:val="20"/>
        </w:rPr>
        <w:t>Identify and escalated priority issues.</w:t>
      </w:r>
    </w:p>
    <w:p w14:paraId="6B94555C" w14:textId="3A8F5FE7" w:rsidR="003B0EDC" w:rsidRPr="007E5180" w:rsidRDefault="003B0EDC" w:rsidP="003B0EDC">
      <w:pPr>
        <w:pStyle w:val="ListParagraph"/>
        <w:numPr>
          <w:ilvl w:val="0"/>
          <w:numId w:val="4"/>
        </w:numPr>
        <w:rPr>
          <w:sz w:val="20"/>
          <w:szCs w:val="20"/>
        </w:rPr>
      </w:pPr>
      <w:r w:rsidRPr="007E5180">
        <w:rPr>
          <w:sz w:val="20"/>
          <w:szCs w:val="20"/>
        </w:rPr>
        <w:t xml:space="preserve">Regular attendance, </w:t>
      </w:r>
      <w:r w:rsidR="006E5206" w:rsidRPr="007E5180">
        <w:rPr>
          <w:sz w:val="20"/>
          <w:szCs w:val="20"/>
        </w:rPr>
        <w:t>punctuality,</w:t>
      </w:r>
      <w:r w:rsidRPr="007E5180">
        <w:rPr>
          <w:sz w:val="20"/>
          <w:szCs w:val="20"/>
        </w:rPr>
        <w:t xml:space="preserve"> and adherence to agreed-upon schedule of availability is an essential function of this position.</w:t>
      </w:r>
    </w:p>
    <w:p w14:paraId="349B9412" w14:textId="1FE7AEFF" w:rsidR="003B0EDC" w:rsidRPr="007E5180" w:rsidRDefault="003B0EDC" w:rsidP="003B0EDC">
      <w:pPr>
        <w:pStyle w:val="ListParagraph"/>
        <w:numPr>
          <w:ilvl w:val="0"/>
          <w:numId w:val="4"/>
        </w:numPr>
        <w:rPr>
          <w:sz w:val="20"/>
          <w:szCs w:val="20"/>
        </w:rPr>
      </w:pPr>
      <w:r>
        <w:rPr>
          <w:sz w:val="20"/>
          <w:szCs w:val="20"/>
        </w:rPr>
        <w:t>Assist in</w:t>
      </w:r>
      <w:r w:rsidRPr="007E5180">
        <w:rPr>
          <w:sz w:val="20"/>
          <w:szCs w:val="20"/>
        </w:rPr>
        <w:t xml:space="preserve"> entering Mail, </w:t>
      </w:r>
      <w:r w:rsidR="006E5206" w:rsidRPr="007E5180">
        <w:rPr>
          <w:sz w:val="20"/>
          <w:szCs w:val="20"/>
        </w:rPr>
        <w:t>Fax,</w:t>
      </w:r>
      <w:r w:rsidRPr="007E5180">
        <w:rPr>
          <w:sz w:val="20"/>
          <w:szCs w:val="20"/>
        </w:rPr>
        <w:t xml:space="preserve"> and Web orders.</w:t>
      </w:r>
    </w:p>
    <w:p w14:paraId="4F8C54E0" w14:textId="77777777" w:rsidR="003B0EDC" w:rsidRPr="009A1CE2" w:rsidRDefault="003B0EDC" w:rsidP="003B0EDC">
      <w:pPr>
        <w:pStyle w:val="ListParagraph"/>
        <w:numPr>
          <w:ilvl w:val="0"/>
          <w:numId w:val="4"/>
        </w:numPr>
        <w:spacing w:after="0" w:line="240" w:lineRule="auto"/>
        <w:rPr>
          <w:rFonts w:ascii="Book Antiqua" w:hAnsi="Book Antiqua"/>
          <w:sz w:val="20"/>
          <w:szCs w:val="20"/>
        </w:rPr>
      </w:pPr>
      <w:r w:rsidRPr="009A1CE2">
        <w:rPr>
          <w:sz w:val="20"/>
          <w:szCs w:val="20"/>
        </w:rPr>
        <w:t>Complete other tasks as assigned.</w:t>
      </w:r>
    </w:p>
    <w:p w14:paraId="55A0E326" w14:textId="77777777" w:rsidR="003B0EDC" w:rsidRPr="009A1CE2" w:rsidRDefault="003B0EDC" w:rsidP="003B0EDC">
      <w:pPr>
        <w:pStyle w:val="ListParagraph"/>
        <w:numPr>
          <w:ilvl w:val="0"/>
          <w:numId w:val="4"/>
        </w:numPr>
        <w:spacing w:after="0" w:line="240" w:lineRule="auto"/>
        <w:rPr>
          <w:rFonts w:ascii="Book Antiqua" w:hAnsi="Book Antiqua"/>
          <w:sz w:val="20"/>
          <w:szCs w:val="20"/>
        </w:rPr>
      </w:pPr>
    </w:p>
    <w:p w14:paraId="1837177A" w14:textId="77777777" w:rsidR="003B0EDC" w:rsidRDefault="003B0EDC" w:rsidP="003B0EDC">
      <w:pPr>
        <w:spacing w:after="0" w:line="240" w:lineRule="auto"/>
        <w:rPr>
          <w:rFonts w:ascii="Book Antiqua" w:hAnsi="Book Antiqua"/>
          <w:sz w:val="20"/>
          <w:szCs w:val="20"/>
        </w:rPr>
      </w:pPr>
    </w:p>
    <w:p w14:paraId="148C61AA" w14:textId="77777777" w:rsidR="003B0EDC" w:rsidRPr="00E67FD9" w:rsidRDefault="003B0EDC" w:rsidP="003B0EDC">
      <w:pPr>
        <w:shd w:val="clear" w:color="auto" w:fill="F2F2F2" w:themeFill="background1" w:themeFillShade="F2"/>
        <w:rPr>
          <w:b/>
          <w:bCs/>
          <w:sz w:val="20"/>
          <w:szCs w:val="20"/>
        </w:rPr>
      </w:pPr>
      <w:r>
        <w:rPr>
          <w:b/>
          <w:bCs/>
          <w:sz w:val="20"/>
          <w:szCs w:val="20"/>
        </w:rPr>
        <w:t>Education</w:t>
      </w:r>
    </w:p>
    <w:p w14:paraId="688B6F07" w14:textId="77777777" w:rsidR="003B0EDC" w:rsidRPr="00C066C5" w:rsidRDefault="003B0EDC" w:rsidP="003B0EDC">
      <w:pPr>
        <w:pStyle w:val="ListParagraph"/>
        <w:numPr>
          <w:ilvl w:val="0"/>
          <w:numId w:val="2"/>
        </w:numPr>
        <w:spacing w:after="0" w:line="240" w:lineRule="auto"/>
        <w:rPr>
          <w:rStyle w:val="summary"/>
          <w:rFonts w:asciiTheme="minorHAnsi" w:hAnsiTheme="minorHAnsi"/>
          <w:sz w:val="20"/>
          <w:szCs w:val="20"/>
        </w:rPr>
      </w:pPr>
      <w:r w:rsidRPr="00C066C5">
        <w:rPr>
          <w:rStyle w:val="summary"/>
          <w:rFonts w:asciiTheme="minorHAnsi" w:hAnsiTheme="minorHAnsi"/>
          <w:sz w:val="20"/>
          <w:szCs w:val="20"/>
        </w:rPr>
        <w:t>High school diploma or GED required.</w:t>
      </w:r>
    </w:p>
    <w:p w14:paraId="482F4931" w14:textId="77777777" w:rsidR="003B0EDC" w:rsidRPr="00307169" w:rsidRDefault="003B0EDC" w:rsidP="003B0EDC">
      <w:pPr>
        <w:rPr>
          <w:rFonts w:ascii="Book Antiqua" w:hAnsi="Book Antiqua"/>
        </w:rPr>
      </w:pPr>
    </w:p>
    <w:p w14:paraId="5917BAFC" w14:textId="77777777" w:rsidR="003B0EDC" w:rsidRPr="00EC63E5" w:rsidRDefault="003B0EDC" w:rsidP="003B0EDC">
      <w:pPr>
        <w:shd w:val="clear" w:color="auto" w:fill="F2F2F2" w:themeFill="background1" w:themeFillShade="F2"/>
        <w:rPr>
          <w:bCs/>
          <w:i/>
          <w:color w:val="00B0F0"/>
          <w:sz w:val="20"/>
          <w:szCs w:val="20"/>
        </w:rPr>
      </w:pPr>
      <w:r>
        <w:rPr>
          <w:b/>
          <w:bCs/>
          <w:sz w:val="20"/>
          <w:szCs w:val="20"/>
        </w:rPr>
        <w:t>Qualifications &amp; Skills</w:t>
      </w:r>
    </w:p>
    <w:p w14:paraId="7E6D3BBF" w14:textId="52422C97" w:rsidR="003B0EDC" w:rsidRPr="00C066C5" w:rsidRDefault="003B0EDC" w:rsidP="003B0EDC">
      <w:pPr>
        <w:pStyle w:val="ListParagraph"/>
        <w:numPr>
          <w:ilvl w:val="0"/>
          <w:numId w:val="3"/>
        </w:numPr>
        <w:rPr>
          <w:sz w:val="20"/>
          <w:szCs w:val="20"/>
        </w:rPr>
      </w:pPr>
      <w:r w:rsidRPr="00C066C5">
        <w:rPr>
          <w:sz w:val="20"/>
          <w:szCs w:val="20"/>
        </w:rPr>
        <w:t xml:space="preserve">An interest or prior experience in agriculture, </w:t>
      </w:r>
      <w:r w:rsidR="006E5206" w:rsidRPr="00C066C5">
        <w:rPr>
          <w:sz w:val="20"/>
          <w:szCs w:val="20"/>
        </w:rPr>
        <w:t>farming,</w:t>
      </w:r>
      <w:r w:rsidRPr="00C066C5">
        <w:rPr>
          <w:sz w:val="20"/>
          <w:szCs w:val="20"/>
        </w:rPr>
        <w:t xml:space="preserve"> or home gardening.</w:t>
      </w:r>
    </w:p>
    <w:p w14:paraId="3F9A054C" w14:textId="77777777" w:rsidR="003B0EDC" w:rsidRPr="00C066C5" w:rsidRDefault="003B0EDC" w:rsidP="003B0EDC">
      <w:pPr>
        <w:pStyle w:val="ListParagraph"/>
        <w:numPr>
          <w:ilvl w:val="0"/>
          <w:numId w:val="3"/>
        </w:numPr>
        <w:rPr>
          <w:sz w:val="20"/>
          <w:szCs w:val="20"/>
        </w:rPr>
      </w:pPr>
      <w:r w:rsidRPr="00C066C5">
        <w:rPr>
          <w:sz w:val="20"/>
          <w:szCs w:val="20"/>
        </w:rPr>
        <w:t xml:space="preserve">Demonstrated knowledge of relevant computer software applications, and the ability to work with more than one program simultaneously, including Microsoft Office </w:t>
      </w:r>
      <w:r>
        <w:rPr>
          <w:sz w:val="20"/>
          <w:szCs w:val="20"/>
        </w:rPr>
        <w:t>p</w:t>
      </w:r>
      <w:r w:rsidRPr="00C066C5">
        <w:rPr>
          <w:sz w:val="20"/>
          <w:szCs w:val="20"/>
        </w:rPr>
        <w:t>roducts.</w:t>
      </w:r>
    </w:p>
    <w:p w14:paraId="12CA18A4" w14:textId="77777777" w:rsidR="003B0EDC" w:rsidRPr="00C066C5" w:rsidRDefault="003B0EDC" w:rsidP="003B0EDC">
      <w:pPr>
        <w:pStyle w:val="ListParagraph"/>
        <w:numPr>
          <w:ilvl w:val="0"/>
          <w:numId w:val="3"/>
        </w:numPr>
        <w:rPr>
          <w:sz w:val="20"/>
          <w:szCs w:val="20"/>
        </w:rPr>
      </w:pPr>
      <w:r w:rsidRPr="00C066C5">
        <w:rPr>
          <w:sz w:val="20"/>
          <w:szCs w:val="20"/>
        </w:rPr>
        <w:t xml:space="preserve">Excellent interpersonal skills </w:t>
      </w:r>
    </w:p>
    <w:p w14:paraId="6E2011DC" w14:textId="77777777" w:rsidR="003B0EDC" w:rsidRPr="00C066C5" w:rsidRDefault="003B0EDC" w:rsidP="003B0EDC">
      <w:pPr>
        <w:pStyle w:val="ListParagraph"/>
        <w:numPr>
          <w:ilvl w:val="0"/>
          <w:numId w:val="3"/>
        </w:numPr>
        <w:rPr>
          <w:sz w:val="20"/>
          <w:szCs w:val="20"/>
        </w:rPr>
      </w:pPr>
      <w:r w:rsidRPr="00C066C5">
        <w:rPr>
          <w:sz w:val="20"/>
          <w:szCs w:val="20"/>
        </w:rPr>
        <w:t>Proven ability to learn difficult information quickly.</w:t>
      </w:r>
    </w:p>
    <w:p w14:paraId="5F5A0D4C" w14:textId="77777777" w:rsidR="003B0EDC" w:rsidRPr="00C066C5" w:rsidRDefault="003B0EDC" w:rsidP="003B0EDC">
      <w:pPr>
        <w:pStyle w:val="ListParagraph"/>
        <w:numPr>
          <w:ilvl w:val="0"/>
          <w:numId w:val="3"/>
        </w:numPr>
        <w:rPr>
          <w:sz w:val="20"/>
          <w:szCs w:val="20"/>
        </w:rPr>
      </w:pPr>
      <w:r w:rsidRPr="00C066C5">
        <w:rPr>
          <w:sz w:val="20"/>
          <w:szCs w:val="20"/>
        </w:rPr>
        <w:t>Strong problem-solving capabilities</w:t>
      </w:r>
      <w:r>
        <w:rPr>
          <w:sz w:val="20"/>
          <w:szCs w:val="20"/>
        </w:rPr>
        <w:t>.</w:t>
      </w:r>
    </w:p>
    <w:p w14:paraId="1CBCF780" w14:textId="77777777" w:rsidR="003B0EDC" w:rsidRPr="00C066C5" w:rsidRDefault="003B0EDC" w:rsidP="003B0EDC">
      <w:pPr>
        <w:pStyle w:val="ListParagraph"/>
        <w:numPr>
          <w:ilvl w:val="0"/>
          <w:numId w:val="3"/>
        </w:numPr>
        <w:rPr>
          <w:sz w:val="20"/>
          <w:szCs w:val="20"/>
        </w:rPr>
      </w:pPr>
      <w:r w:rsidRPr="00C066C5">
        <w:rPr>
          <w:sz w:val="20"/>
          <w:szCs w:val="20"/>
        </w:rPr>
        <w:t>A forward-thinker</w:t>
      </w:r>
      <w:r>
        <w:rPr>
          <w:sz w:val="20"/>
          <w:szCs w:val="20"/>
        </w:rPr>
        <w:t>.</w:t>
      </w:r>
      <w:r w:rsidRPr="00C066C5">
        <w:rPr>
          <w:sz w:val="20"/>
          <w:szCs w:val="20"/>
        </w:rPr>
        <w:t xml:space="preserve"> </w:t>
      </w:r>
    </w:p>
    <w:p w14:paraId="186FA9A4" w14:textId="77777777" w:rsidR="003B0EDC" w:rsidRPr="00C066C5" w:rsidRDefault="003B0EDC" w:rsidP="003B0EDC">
      <w:pPr>
        <w:pStyle w:val="ListParagraph"/>
        <w:numPr>
          <w:ilvl w:val="0"/>
          <w:numId w:val="3"/>
        </w:numPr>
        <w:rPr>
          <w:sz w:val="20"/>
          <w:szCs w:val="20"/>
        </w:rPr>
      </w:pPr>
      <w:r w:rsidRPr="00C066C5">
        <w:rPr>
          <w:sz w:val="20"/>
          <w:szCs w:val="20"/>
        </w:rPr>
        <w:t>A team player with a strong work ethic and an outgoing positive attitude</w:t>
      </w:r>
      <w:r>
        <w:rPr>
          <w:sz w:val="20"/>
          <w:szCs w:val="20"/>
        </w:rPr>
        <w:t>.</w:t>
      </w:r>
    </w:p>
    <w:p w14:paraId="0ECBBEA4" w14:textId="77777777" w:rsidR="003B0EDC" w:rsidRPr="00C066C5" w:rsidRDefault="003B0EDC" w:rsidP="003B0EDC">
      <w:pPr>
        <w:pStyle w:val="ListParagraph"/>
        <w:numPr>
          <w:ilvl w:val="0"/>
          <w:numId w:val="3"/>
        </w:numPr>
        <w:rPr>
          <w:sz w:val="20"/>
          <w:szCs w:val="20"/>
        </w:rPr>
      </w:pPr>
      <w:r w:rsidRPr="00C066C5">
        <w:rPr>
          <w:rFonts w:cs="Arial"/>
          <w:sz w:val="20"/>
          <w:szCs w:val="20"/>
        </w:rPr>
        <w:t>The propensity for taking that extra step in finding the right solutions for each individual customer’s needs.</w:t>
      </w:r>
    </w:p>
    <w:p w14:paraId="395D46B0" w14:textId="77777777" w:rsidR="003B0EDC" w:rsidRPr="00C066C5" w:rsidRDefault="003B0EDC" w:rsidP="003B0EDC">
      <w:pPr>
        <w:pStyle w:val="ListParagraph"/>
        <w:numPr>
          <w:ilvl w:val="0"/>
          <w:numId w:val="3"/>
        </w:numPr>
        <w:rPr>
          <w:sz w:val="20"/>
          <w:szCs w:val="20"/>
        </w:rPr>
      </w:pPr>
      <w:r w:rsidRPr="00C066C5">
        <w:rPr>
          <w:rFonts w:cs="Segoe UI"/>
          <w:sz w:val="20"/>
          <w:szCs w:val="20"/>
          <w:lang w:val="en"/>
        </w:rPr>
        <w:lastRenderedPageBreak/>
        <w:t xml:space="preserve">Communicates well both verbally and in writing with </w:t>
      </w:r>
      <w:r>
        <w:rPr>
          <w:rFonts w:cs="Segoe UI"/>
          <w:sz w:val="20"/>
          <w:szCs w:val="20"/>
          <w:lang w:val="en"/>
        </w:rPr>
        <w:t xml:space="preserve">an </w:t>
      </w:r>
      <w:r w:rsidRPr="00C066C5">
        <w:rPr>
          <w:rFonts w:cs="Segoe UI"/>
          <w:sz w:val="20"/>
          <w:szCs w:val="20"/>
          <w:lang w:val="en"/>
        </w:rPr>
        <w:t>ability to deliver the intended message in a friendly and professional manner.</w:t>
      </w:r>
    </w:p>
    <w:p w14:paraId="4A6D8EC0" w14:textId="77777777" w:rsidR="003B0EDC" w:rsidRPr="00C066C5" w:rsidRDefault="003B0EDC" w:rsidP="003B0EDC">
      <w:pPr>
        <w:pStyle w:val="ListParagraph"/>
        <w:numPr>
          <w:ilvl w:val="0"/>
          <w:numId w:val="3"/>
        </w:numPr>
        <w:rPr>
          <w:sz w:val="20"/>
          <w:szCs w:val="20"/>
        </w:rPr>
      </w:pPr>
      <w:r w:rsidRPr="00C066C5">
        <w:rPr>
          <w:sz w:val="20"/>
          <w:szCs w:val="20"/>
        </w:rPr>
        <w:t>Knowledge of customer service principles and practices, the customer’s first approach.</w:t>
      </w:r>
    </w:p>
    <w:p w14:paraId="680A3A28" w14:textId="77777777" w:rsidR="003B0EDC" w:rsidRPr="00C066C5" w:rsidRDefault="003B0EDC" w:rsidP="003B0EDC">
      <w:pPr>
        <w:pStyle w:val="ListParagraph"/>
        <w:numPr>
          <w:ilvl w:val="0"/>
          <w:numId w:val="3"/>
        </w:numPr>
        <w:rPr>
          <w:sz w:val="20"/>
          <w:szCs w:val="20"/>
        </w:rPr>
      </w:pPr>
      <w:r w:rsidRPr="00C066C5">
        <w:rPr>
          <w:sz w:val="20"/>
          <w:szCs w:val="20"/>
        </w:rPr>
        <w:t>Proficient in keyboarding/typing skills</w:t>
      </w:r>
      <w:r>
        <w:rPr>
          <w:sz w:val="20"/>
          <w:szCs w:val="20"/>
        </w:rPr>
        <w:t>.</w:t>
      </w:r>
    </w:p>
    <w:p w14:paraId="6B660BA3" w14:textId="77777777" w:rsidR="003B0EDC" w:rsidRPr="00C066C5" w:rsidRDefault="003B0EDC" w:rsidP="003B0EDC">
      <w:pPr>
        <w:pStyle w:val="ListParagraph"/>
        <w:numPr>
          <w:ilvl w:val="0"/>
          <w:numId w:val="3"/>
        </w:numPr>
        <w:rPr>
          <w:sz w:val="20"/>
          <w:szCs w:val="20"/>
        </w:rPr>
      </w:pPr>
      <w:r w:rsidRPr="00C066C5">
        <w:rPr>
          <w:sz w:val="20"/>
          <w:szCs w:val="20"/>
        </w:rPr>
        <w:t>Ability to work on multiple tasks simultaneously</w:t>
      </w:r>
    </w:p>
    <w:p w14:paraId="44D956C3" w14:textId="77777777" w:rsidR="003B0EDC" w:rsidRPr="00C066C5" w:rsidRDefault="003B0EDC" w:rsidP="003B0EDC">
      <w:pPr>
        <w:pStyle w:val="ListParagraph"/>
        <w:numPr>
          <w:ilvl w:val="0"/>
          <w:numId w:val="3"/>
        </w:numPr>
        <w:rPr>
          <w:sz w:val="20"/>
          <w:szCs w:val="20"/>
        </w:rPr>
      </w:pPr>
      <w:r w:rsidRPr="00C066C5">
        <w:rPr>
          <w:sz w:val="20"/>
          <w:szCs w:val="20"/>
        </w:rPr>
        <w:t>Excellent attention to detail</w:t>
      </w:r>
      <w:r>
        <w:rPr>
          <w:sz w:val="20"/>
          <w:szCs w:val="20"/>
        </w:rPr>
        <w:t>.</w:t>
      </w:r>
    </w:p>
    <w:p w14:paraId="60E25C11" w14:textId="77777777" w:rsidR="003B0EDC" w:rsidRPr="00C066C5" w:rsidRDefault="003B0EDC" w:rsidP="003B0EDC">
      <w:pPr>
        <w:pStyle w:val="ListParagraph"/>
        <w:numPr>
          <w:ilvl w:val="0"/>
          <w:numId w:val="3"/>
        </w:numPr>
        <w:rPr>
          <w:sz w:val="20"/>
          <w:szCs w:val="20"/>
        </w:rPr>
      </w:pPr>
      <w:r w:rsidRPr="00C066C5">
        <w:rPr>
          <w:sz w:val="20"/>
          <w:szCs w:val="20"/>
        </w:rPr>
        <w:t>Ability to thrive in a fast-paced environment.</w:t>
      </w:r>
    </w:p>
    <w:p w14:paraId="66F2E139" w14:textId="77777777" w:rsidR="003B0EDC" w:rsidRPr="00E67FD9" w:rsidRDefault="003B0EDC" w:rsidP="003B0EDC">
      <w:pPr>
        <w:shd w:val="clear" w:color="auto" w:fill="F2F2F2" w:themeFill="background1" w:themeFillShade="F2"/>
        <w:rPr>
          <w:b/>
          <w:bCs/>
          <w:sz w:val="20"/>
          <w:szCs w:val="20"/>
        </w:rPr>
      </w:pPr>
      <w:r w:rsidRPr="00E67FD9">
        <w:rPr>
          <w:b/>
          <w:bCs/>
          <w:sz w:val="20"/>
          <w:szCs w:val="20"/>
        </w:rPr>
        <w:t>Physical Requirements</w:t>
      </w:r>
    </w:p>
    <w:p w14:paraId="0EB73AE0" w14:textId="77777777" w:rsidR="003B0EDC" w:rsidRDefault="003B0EDC" w:rsidP="003B0EDC">
      <w:pPr>
        <w:numPr>
          <w:ilvl w:val="0"/>
          <w:numId w:val="1"/>
        </w:numPr>
        <w:spacing w:before="100" w:beforeAutospacing="1" w:after="100" w:afterAutospacing="1" w:line="276" w:lineRule="auto"/>
        <w:rPr>
          <w:rFonts w:eastAsia="Times New Roman"/>
          <w:noProof/>
          <w:color w:val="000000"/>
          <w:sz w:val="20"/>
          <w:szCs w:val="20"/>
        </w:rPr>
        <w:sectPr w:rsidR="003B0EDC" w:rsidSect="003B0EDC">
          <w:pgSz w:w="12240" w:h="15840"/>
          <w:pgMar w:top="630" w:right="1080" w:bottom="1080" w:left="1080" w:header="720" w:footer="720" w:gutter="0"/>
          <w:cols w:space="540"/>
          <w:docGrid w:linePitch="360"/>
        </w:sectPr>
      </w:pPr>
    </w:p>
    <w:p w14:paraId="265A5DD2" w14:textId="77777777" w:rsidR="003B0EDC" w:rsidRPr="00C066C5" w:rsidRDefault="003B0EDC" w:rsidP="003B0EDC">
      <w:pPr>
        <w:numPr>
          <w:ilvl w:val="0"/>
          <w:numId w:val="1"/>
        </w:numPr>
        <w:spacing w:before="100" w:beforeAutospacing="1" w:after="100" w:afterAutospacing="1" w:line="276" w:lineRule="auto"/>
        <w:rPr>
          <w:rFonts w:eastAsia="Times New Roman"/>
          <w:noProof/>
          <w:color w:val="000000"/>
          <w:sz w:val="20"/>
          <w:szCs w:val="20"/>
        </w:rPr>
      </w:pPr>
      <w:r w:rsidRPr="00C066C5">
        <w:rPr>
          <w:rFonts w:eastAsia="Times New Roman"/>
          <w:noProof/>
          <w:color w:val="000000"/>
          <w:sz w:val="20"/>
          <w:szCs w:val="20"/>
        </w:rPr>
        <w:t>Ability to read, count, and write to accurately complete all dcoumentation..</w:t>
      </w:r>
    </w:p>
    <w:p w14:paraId="73CE0ED6" w14:textId="77777777" w:rsidR="003B0EDC" w:rsidRDefault="003B0EDC" w:rsidP="003B0EDC">
      <w:pPr>
        <w:numPr>
          <w:ilvl w:val="0"/>
          <w:numId w:val="1"/>
        </w:numPr>
        <w:spacing w:before="100" w:beforeAutospacing="1" w:after="100" w:afterAutospacing="1" w:line="276" w:lineRule="auto"/>
        <w:rPr>
          <w:rFonts w:eastAsia="Times New Roman"/>
          <w:noProof/>
          <w:color w:val="000000"/>
          <w:sz w:val="20"/>
          <w:szCs w:val="20"/>
        </w:rPr>
      </w:pPr>
      <w:r w:rsidRPr="00AD517A">
        <w:rPr>
          <w:rFonts w:eastAsia="Times New Roman"/>
          <w:noProof/>
          <w:color w:val="000000"/>
          <w:sz w:val="20"/>
          <w:szCs w:val="20"/>
        </w:rPr>
        <w:t>Ability to work varied hours/days as business dictates.</w:t>
      </w:r>
    </w:p>
    <w:p w14:paraId="431C27DF" w14:textId="77777777" w:rsidR="003B0EDC" w:rsidRPr="00C066C5" w:rsidRDefault="003B0EDC" w:rsidP="003B0EDC">
      <w:pPr>
        <w:numPr>
          <w:ilvl w:val="0"/>
          <w:numId w:val="1"/>
        </w:numPr>
        <w:spacing w:after="100" w:afterAutospacing="1" w:line="276" w:lineRule="auto"/>
        <w:rPr>
          <w:rFonts w:eastAsia="Times New Roman"/>
          <w:noProof/>
          <w:color w:val="000000"/>
          <w:sz w:val="20"/>
          <w:szCs w:val="20"/>
        </w:rPr>
      </w:pPr>
      <w:r w:rsidRPr="00C066C5">
        <w:rPr>
          <w:rFonts w:eastAsia="Times New Roman"/>
          <w:noProof/>
          <w:color w:val="000000"/>
          <w:sz w:val="20"/>
          <w:szCs w:val="20"/>
        </w:rPr>
        <w:t xml:space="preserve">Ability to sit at a computer for at least </w:t>
      </w:r>
      <w:r>
        <w:rPr>
          <w:rFonts w:eastAsia="Times New Roman"/>
          <w:noProof/>
          <w:color w:val="000000"/>
          <w:sz w:val="20"/>
          <w:szCs w:val="20"/>
        </w:rPr>
        <w:t>75</w:t>
      </w:r>
      <w:r w:rsidRPr="00C066C5">
        <w:rPr>
          <w:rFonts w:eastAsia="Times New Roman"/>
          <w:noProof/>
          <w:color w:val="000000"/>
          <w:sz w:val="20"/>
          <w:szCs w:val="20"/>
        </w:rPr>
        <w:t>% of the work day.</w:t>
      </w:r>
    </w:p>
    <w:p w14:paraId="2A3260DE" w14:textId="77777777" w:rsidR="003B0EDC" w:rsidRPr="00C066C5" w:rsidRDefault="003B0EDC" w:rsidP="003B0EDC">
      <w:pPr>
        <w:numPr>
          <w:ilvl w:val="0"/>
          <w:numId w:val="1"/>
        </w:numPr>
        <w:spacing w:after="100" w:afterAutospacing="1" w:line="276" w:lineRule="auto"/>
        <w:rPr>
          <w:rFonts w:eastAsia="Times New Roman"/>
          <w:noProof/>
          <w:color w:val="000000"/>
          <w:sz w:val="20"/>
          <w:szCs w:val="20"/>
        </w:rPr>
      </w:pPr>
      <w:r w:rsidRPr="00C066C5">
        <w:rPr>
          <w:rFonts w:eastAsia="Times New Roman"/>
          <w:noProof/>
          <w:color w:val="000000"/>
          <w:sz w:val="20"/>
          <w:szCs w:val="20"/>
        </w:rPr>
        <w:t>Ability to bend, pull, and lift up to 50 pounds.</w:t>
      </w:r>
    </w:p>
    <w:p w14:paraId="69BAE9BB" w14:textId="77777777" w:rsidR="003B0EDC" w:rsidRDefault="003B0EDC" w:rsidP="003B0EDC">
      <w:pPr>
        <w:spacing w:before="100" w:beforeAutospacing="1" w:after="100" w:afterAutospacing="1"/>
        <w:ind w:left="720"/>
        <w:rPr>
          <w:rFonts w:eastAsia="Times New Roman"/>
          <w:noProof/>
          <w:color w:val="000000"/>
          <w:sz w:val="20"/>
          <w:szCs w:val="20"/>
        </w:rPr>
        <w:sectPr w:rsidR="003B0EDC" w:rsidSect="009A1CE2">
          <w:type w:val="continuous"/>
          <w:pgSz w:w="12240" w:h="15840"/>
          <w:pgMar w:top="630" w:right="1080" w:bottom="1080" w:left="1080" w:header="720" w:footer="720" w:gutter="0"/>
          <w:cols w:space="540"/>
          <w:docGrid w:linePitch="360"/>
        </w:sectPr>
      </w:pPr>
    </w:p>
    <w:p w14:paraId="42A596E8" w14:textId="77777777" w:rsidR="003B0EDC" w:rsidRDefault="003B0EDC" w:rsidP="003B0EDC">
      <w:pPr>
        <w:spacing w:before="100" w:beforeAutospacing="1" w:after="100" w:afterAutospacing="1"/>
        <w:ind w:left="720"/>
        <w:rPr>
          <w:rFonts w:eastAsia="Times New Roman"/>
          <w:noProof/>
          <w:color w:val="000000"/>
          <w:sz w:val="20"/>
          <w:szCs w:val="20"/>
        </w:rPr>
      </w:pPr>
    </w:p>
    <w:p w14:paraId="659B124D" w14:textId="77777777" w:rsidR="003B0EDC" w:rsidRPr="00E67FD9" w:rsidRDefault="003B0EDC" w:rsidP="003B0EDC">
      <w:pPr>
        <w:pStyle w:val="maincopy"/>
        <w:spacing w:after="240" w:afterAutospacing="0" w:line="276" w:lineRule="auto"/>
        <w:jc w:val="both"/>
        <w:rPr>
          <w:rFonts w:asciiTheme="minorHAnsi" w:hAnsiTheme="minorHAnsi"/>
          <w:sz w:val="20"/>
          <w:szCs w:val="20"/>
        </w:rPr>
      </w:pPr>
      <w:r w:rsidRPr="00E67FD9">
        <w:rPr>
          <w:rStyle w:val="maincopy1"/>
          <w:rFonts w:asciiTheme="minorHAnsi" w:hAnsiTheme="minorHAnsi"/>
          <w:b/>
          <w:caps/>
          <w:sz w:val="20"/>
          <w:szCs w:val="20"/>
        </w:rPr>
        <w:t>Johnny’s Selected Seeds</w:t>
      </w:r>
      <w:r>
        <w:rPr>
          <w:rStyle w:val="maincopy1"/>
          <w:rFonts w:asciiTheme="minorHAnsi" w:hAnsiTheme="minorHAnsi"/>
          <w:b/>
          <w:caps/>
          <w:sz w:val="20"/>
          <w:szCs w:val="20"/>
        </w:rPr>
        <w:t xml:space="preserve"> </w:t>
      </w:r>
      <w:r>
        <w:rPr>
          <w:rStyle w:val="maincopy1"/>
          <w:rFonts w:asciiTheme="minorHAnsi" w:hAnsiTheme="minorHAnsi"/>
          <w:sz w:val="20"/>
          <w:szCs w:val="20"/>
        </w:rPr>
        <w:t>was e</w:t>
      </w:r>
      <w:r w:rsidRPr="00E67FD9">
        <w:rPr>
          <w:rStyle w:val="maincopy1"/>
          <w:rFonts w:asciiTheme="minorHAnsi" w:hAnsiTheme="minorHAnsi"/>
          <w:sz w:val="20"/>
          <w:szCs w:val="20"/>
        </w:rPr>
        <w:t>stablished in 1973</w:t>
      </w:r>
      <w:r>
        <w:rPr>
          <w:rStyle w:val="maincopy1"/>
          <w:rFonts w:asciiTheme="minorHAnsi" w:hAnsiTheme="minorHAnsi"/>
          <w:sz w:val="20"/>
          <w:szCs w:val="20"/>
        </w:rPr>
        <w:t xml:space="preserve">. </w:t>
      </w:r>
      <w:r>
        <w:rPr>
          <w:rStyle w:val="maincopy1"/>
          <w:rFonts w:asciiTheme="minorHAnsi" w:hAnsiTheme="minorHAnsi"/>
          <w:b/>
          <w:caps/>
          <w:sz w:val="20"/>
          <w:szCs w:val="20"/>
        </w:rPr>
        <w:t xml:space="preserve"> </w:t>
      </w:r>
      <w:r>
        <w:rPr>
          <w:rStyle w:val="maincopy1"/>
          <w:rFonts w:asciiTheme="minorHAnsi" w:hAnsiTheme="minorHAnsi"/>
          <w:sz w:val="20"/>
          <w:szCs w:val="20"/>
        </w:rPr>
        <w:t xml:space="preserve">Today we are </w:t>
      </w:r>
      <w:r w:rsidRPr="0087183A">
        <w:rPr>
          <w:rStyle w:val="maincopy1"/>
          <w:rFonts w:asciiTheme="minorHAnsi" w:hAnsiTheme="minorHAnsi"/>
          <w:i/>
          <w:sz w:val="20"/>
          <w:szCs w:val="20"/>
        </w:rPr>
        <w:t>100% Employee Owned</w:t>
      </w:r>
      <w:r w:rsidRPr="0087183A">
        <w:rPr>
          <w:rStyle w:val="maincopy1"/>
          <w:rFonts w:asciiTheme="minorHAnsi" w:hAnsiTheme="minorHAnsi"/>
          <w:sz w:val="20"/>
          <w:szCs w:val="20"/>
        </w:rPr>
        <w:t xml:space="preserve">.   </w:t>
      </w:r>
      <w:r w:rsidRPr="00E67FD9">
        <w:rPr>
          <w:rStyle w:val="maincopy1"/>
          <w:rFonts w:asciiTheme="minorHAnsi" w:hAnsiTheme="minorHAnsi"/>
          <w:sz w:val="20"/>
          <w:szCs w:val="20"/>
        </w:rPr>
        <w:t xml:space="preserve">Johnny’s mission is </w:t>
      </w:r>
      <w:r w:rsidRPr="00CA26FE">
        <w:rPr>
          <w:rStyle w:val="maincopy1"/>
          <w:rFonts w:asciiTheme="minorHAnsi" w:hAnsiTheme="minorHAnsi"/>
          <w:i/>
          <w:sz w:val="20"/>
          <w:szCs w:val="20"/>
        </w:rPr>
        <w:t>Helping families, friends, and communities to feed one another by providing superior seeds, tools, information, and service</w:t>
      </w:r>
      <w:r w:rsidRPr="00E67FD9">
        <w:rPr>
          <w:rStyle w:val="maincopy1"/>
          <w:rFonts w:asciiTheme="minorHAnsi" w:hAnsiTheme="minorHAnsi"/>
          <w:sz w:val="20"/>
          <w:szCs w:val="20"/>
        </w:rPr>
        <w:t>.</w:t>
      </w:r>
      <w:r>
        <w:rPr>
          <w:rStyle w:val="maincopy1"/>
          <w:rFonts w:asciiTheme="minorHAnsi" w:hAnsiTheme="minorHAnsi"/>
          <w:sz w:val="20"/>
          <w:szCs w:val="20"/>
        </w:rPr>
        <w:t xml:space="preserve">  </w:t>
      </w:r>
    </w:p>
    <w:p w14:paraId="091A13E1" w14:textId="77777777" w:rsidR="003B0EDC" w:rsidRPr="000C10A9" w:rsidRDefault="003B0EDC" w:rsidP="003B0EDC">
      <w:pPr>
        <w:spacing w:after="200"/>
        <w:rPr>
          <w:rFonts w:eastAsia="Calibri"/>
          <w:color w:val="000000"/>
          <w:sz w:val="20"/>
          <w:szCs w:val="20"/>
        </w:rPr>
      </w:pPr>
      <w:r w:rsidRPr="00E67FD9">
        <w:rPr>
          <w:sz w:val="20"/>
          <w:szCs w:val="20"/>
        </w:rPr>
        <w:t xml:space="preserve">Johnny’s is renowned for </w:t>
      </w:r>
      <w:r>
        <w:rPr>
          <w:sz w:val="20"/>
          <w:szCs w:val="20"/>
        </w:rPr>
        <w:t>our exceptional customer service offering seeds, tools, supplies and information</w:t>
      </w:r>
      <w:r w:rsidRPr="00E67FD9">
        <w:rPr>
          <w:sz w:val="20"/>
          <w:szCs w:val="20"/>
        </w:rPr>
        <w:t xml:space="preserve"> to direct-market growers and avid home gardeners. We source, breed, trial, and sell outstanding </w:t>
      </w:r>
      <w:r>
        <w:rPr>
          <w:sz w:val="20"/>
          <w:szCs w:val="20"/>
        </w:rPr>
        <w:t xml:space="preserve">selected </w:t>
      </w:r>
      <w:r w:rsidRPr="00E67FD9">
        <w:rPr>
          <w:sz w:val="20"/>
          <w:szCs w:val="20"/>
        </w:rPr>
        <w:t>varieties of vegetables, cut flowers, herbs, and farm seed, as well as thoughtfully designed tools and equipment. We take pride in the wealth of information and depth of experience we offer our customer base, nationwide and globally.</w:t>
      </w:r>
      <w:r>
        <w:rPr>
          <w:rStyle w:val="maincopy1"/>
          <w:rFonts w:asciiTheme="minorHAnsi" w:hAnsiTheme="minorHAnsi"/>
          <w:sz w:val="20"/>
          <w:szCs w:val="20"/>
        </w:rPr>
        <w:t xml:space="preserve"> </w:t>
      </w:r>
    </w:p>
    <w:p w14:paraId="48795489" w14:textId="77777777" w:rsidR="003B0EDC" w:rsidRPr="00C75D39" w:rsidRDefault="003B0EDC" w:rsidP="003B0EDC">
      <w:pPr>
        <w:tabs>
          <w:tab w:val="left" w:pos="1335"/>
        </w:tabs>
        <w:spacing w:after="0" w:line="240" w:lineRule="auto"/>
        <w:rPr>
          <w:rFonts w:ascii="Times New Roman" w:eastAsia="Times New Roman" w:hAnsi="Times New Roman"/>
          <w:sz w:val="20"/>
          <w:szCs w:val="20"/>
        </w:rPr>
      </w:pPr>
    </w:p>
    <w:p w14:paraId="71ACF5A4" w14:textId="77777777" w:rsidR="003B0EDC" w:rsidRDefault="003B0EDC" w:rsidP="003B0EDC">
      <w:pPr>
        <w:spacing w:after="0" w:line="240" w:lineRule="auto"/>
        <w:rPr>
          <w:bCs/>
          <w:sz w:val="18"/>
        </w:rPr>
        <w:sectPr w:rsidR="003B0EDC" w:rsidSect="009A1CE2">
          <w:type w:val="continuous"/>
          <w:pgSz w:w="12240" w:h="15840"/>
          <w:pgMar w:top="630" w:right="1080" w:bottom="1080" w:left="1080" w:header="720" w:footer="720" w:gutter="0"/>
          <w:cols w:space="540"/>
          <w:docGrid w:linePitch="360"/>
        </w:sectPr>
      </w:pPr>
    </w:p>
    <w:p w14:paraId="135887AC" w14:textId="77777777" w:rsidR="003B0EDC" w:rsidRDefault="003B0EDC" w:rsidP="003B0EDC">
      <w:pPr>
        <w:spacing w:after="0" w:line="240" w:lineRule="auto"/>
        <w:rPr>
          <w:bCs/>
          <w:sz w:val="18"/>
        </w:rPr>
      </w:pPr>
    </w:p>
    <w:p w14:paraId="465984F6" w14:textId="77777777" w:rsidR="003B0EDC" w:rsidRPr="00121009" w:rsidRDefault="003B0EDC" w:rsidP="003B0EDC">
      <w:pPr>
        <w:spacing w:after="0" w:line="240" w:lineRule="auto"/>
        <w:rPr>
          <w:bCs/>
          <w:sz w:val="18"/>
        </w:rPr>
      </w:pPr>
      <w:r w:rsidRPr="00121009">
        <w:rPr>
          <w:bCs/>
          <w:sz w:val="18"/>
        </w:rPr>
        <w:t>Johnny</w:t>
      </w:r>
      <w:r>
        <w:rPr>
          <w:bCs/>
          <w:sz w:val="18"/>
        </w:rPr>
        <w:t>’</w:t>
      </w:r>
      <w:r w:rsidRPr="00121009">
        <w:rPr>
          <w:bCs/>
          <w:sz w:val="18"/>
        </w:rPr>
        <w:t>s Selected Seeds is an equal opportunity employer and does not discriminate against otherwise</w:t>
      </w:r>
      <w:r>
        <w:rPr>
          <w:bCs/>
          <w:sz w:val="18"/>
        </w:rPr>
        <w:t xml:space="preserve"> </w:t>
      </w:r>
      <w:r w:rsidRPr="00121009">
        <w:rPr>
          <w:bCs/>
          <w:sz w:val="18"/>
        </w:rPr>
        <w:t xml:space="preserve">qualified applicants </w:t>
      </w:r>
      <w:proofErr w:type="gramStart"/>
      <w:r w:rsidRPr="00121009">
        <w:rPr>
          <w:bCs/>
          <w:sz w:val="18"/>
        </w:rPr>
        <w:t>on the basis of</w:t>
      </w:r>
      <w:proofErr w:type="gramEnd"/>
      <w:r w:rsidRPr="00121009">
        <w:rPr>
          <w:bCs/>
          <w:sz w:val="18"/>
        </w:rPr>
        <w:t xml:space="preserve"> race, color, creed, religion, ancestry, age, sex, marital status, national</w:t>
      </w:r>
      <w:r>
        <w:rPr>
          <w:bCs/>
          <w:sz w:val="18"/>
        </w:rPr>
        <w:t xml:space="preserve"> </w:t>
      </w:r>
      <w:r w:rsidRPr="00121009">
        <w:rPr>
          <w:bCs/>
          <w:sz w:val="18"/>
        </w:rPr>
        <w:t>origin, disability or handicap, or veteran status.</w:t>
      </w:r>
    </w:p>
    <w:p w14:paraId="734EA309" w14:textId="77777777" w:rsidR="003B0EDC" w:rsidRDefault="003B0EDC" w:rsidP="003B0EDC">
      <w:pPr>
        <w:spacing w:after="0"/>
        <w:jc w:val="right"/>
        <w:rPr>
          <w:bCs/>
          <w:sz w:val="18"/>
        </w:rPr>
      </w:pPr>
    </w:p>
    <w:p w14:paraId="1B4133A6" w14:textId="77777777" w:rsidR="003B0EDC" w:rsidRDefault="003B0EDC" w:rsidP="003B0EDC">
      <w:pPr>
        <w:spacing w:after="0"/>
        <w:jc w:val="right"/>
        <w:rPr>
          <w:bCs/>
          <w:sz w:val="18"/>
        </w:rPr>
      </w:pPr>
      <w:r>
        <w:rPr>
          <w:bCs/>
          <w:sz w:val="18"/>
        </w:rPr>
        <w:t xml:space="preserve">ml- </w:t>
      </w:r>
      <w:r w:rsidRPr="00121009">
        <w:rPr>
          <w:bCs/>
          <w:sz w:val="18"/>
        </w:rPr>
        <w:t>0</w:t>
      </w:r>
      <w:r>
        <w:rPr>
          <w:bCs/>
          <w:sz w:val="18"/>
        </w:rPr>
        <w:t>4/17/2018</w:t>
      </w:r>
    </w:p>
    <w:p w14:paraId="24A2F7FD" w14:textId="77777777" w:rsidR="003B0EDC" w:rsidRDefault="003B0EDC" w:rsidP="003B0EDC">
      <w:pPr>
        <w:spacing w:after="0"/>
        <w:jc w:val="right"/>
        <w:rPr>
          <w:bCs/>
          <w:sz w:val="18"/>
        </w:rPr>
      </w:pPr>
    </w:p>
    <w:p w14:paraId="448F047B" w14:textId="7EB7266B" w:rsidR="003B0EDC" w:rsidRPr="003B0EDC" w:rsidRDefault="003B0EDC" w:rsidP="003B0EDC">
      <w:pPr>
        <w:jc w:val="right"/>
        <w:sectPr w:rsidR="003B0EDC" w:rsidRPr="003B0EDC" w:rsidSect="009A1CE2">
          <w:type w:val="continuous"/>
          <w:pgSz w:w="12240" w:h="15840"/>
          <w:pgMar w:top="630" w:right="1080" w:bottom="1080" w:left="1080" w:header="720" w:footer="720" w:gutter="0"/>
          <w:cols w:space="720"/>
          <w:docGrid w:linePitch="360"/>
        </w:sectPr>
      </w:pPr>
      <w:r>
        <w:rPr>
          <w:bCs/>
          <w:sz w:val="18"/>
        </w:rPr>
        <w:t>rev. DCA-10/01/2</w:t>
      </w:r>
      <w:r w:rsidR="006E5206">
        <w:rPr>
          <w:bCs/>
          <w:sz w:val="18"/>
        </w:rPr>
        <w:t>0</w:t>
      </w:r>
    </w:p>
    <w:bookmarkEnd w:id="0"/>
    <w:p w14:paraId="03C1186F" w14:textId="3EF34B95" w:rsidR="003B0EDC" w:rsidRDefault="003B0EDC" w:rsidP="003B0EDC"/>
    <w:sectPr w:rsidR="003B0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E4B"/>
    <w:multiLevelType w:val="hybridMultilevel"/>
    <w:tmpl w:val="EA02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40754"/>
    <w:multiLevelType w:val="hybridMultilevel"/>
    <w:tmpl w:val="194CB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740CF"/>
    <w:multiLevelType w:val="hybridMultilevel"/>
    <w:tmpl w:val="2FC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A3131"/>
    <w:multiLevelType w:val="hybridMultilevel"/>
    <w:tmpl w:val="DAE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DC"/>
    <w:rsid w:val="000936A4"/>
    <w:rsid w:val="000E24DB"/>
    <w:rsid w:val="003B0EDC"/>
    <w:rsid w:val="006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DF2C"/>
  <w15:chartTrackingRefBased/>
  <w15:docId w15:val="{252128B0-CC2D-4FFD-B659-E582D3D5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_copy"/>
    <w:basedOn w:val="Normal"/>
    <w:rsid w:val="003B0EDC"/>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maincopy1">
    <w:name w:val="main_copy1"/>
    <w:basedOn w:val="DefaultParagraphFont"/>
    <w:rsid w:val="003B0EDC"/>
    <w:rPr>
      <w:rFonts w:ascii="Verdana" w:hAnsi="Verdana" w:hint="default"/>
      <w:color w:val="000000"/>
      <w:sz w:val="18"/>
      <w:szCs w:val="18"/>
    </w:rPr>
  </w:style>
  <w:style w:type="paragraph" w:styleId="ListParagraph">
    <w:name w:val="List Paragraph"/>
    <w:basedOn w:val="Normal"/>
    <w:uiPriority w:val="34"/>
    <w:qFormat/>
    <w:rsid w:val="003B0EDC"/>
    <w:pPr>
      <w:spacing w:after="200" w:line="276" w:lineRule="auto"/>
      <w:ind w:left="720"/>
      <w:contextualSpacing/>
    </w:pPr>
    <w:rPr>
      <w:rFonts w:ascii="Calibri" w:eastAsia="Calibri" w:hAnsi="Calibri" w:cs="Times New Roman"/>
    </w:rPr>
  </w:style>
  <w:style w:type="character" w:customStyle="1" w:styleId="summary">
    <w:name w:val="summary"/>
    <w:basedOn w:val="DefaultParagraphFont"/>
    <w:rsid w:val="003B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Burnette</dc:creator>
  <cp:keywords/>
  <dc:description/>
  <cp:lastModifiedBy>Alyssa Burnette</cp:lastModifiedBy>
  <cp:revision>3</cp:revision>
  <dcterms:created xsi:type="dcterms:W3CDTF">2020-10-02T12:11:00Z</dcterms:created>
  <dcterms:modified xsi:type="dcterms:W3CDTF">2020-10-02T12:13:00Z</dcterms:modified>
</cp:coreProperties>
</file>