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AEC9" w14:textId="77777777" w:rsidR="00793629" w:rsidRPr="0040472D" w:rsidRDefault="00793629" w:rsidP="00793629">
      <w:pPr>
        <w:pStyle w:val="maincopy"/>
        <w:spacing w:line="276" w:lineRule="auto"/>
        <w:jc w:val="center"/>
        <w:rPr>
          <w:rStyle w:val="maincopy1"/>
          <w:rFonts w:asciiTheme="minorHAnsi" w:hAnsiTheme="minorHAnsi"/>
          <w:b/>
          <w:caps/>
          <w:sz w:val="20"/>
          <w:szCs w:val="20"/>
        </w:rPr>
      </w:pPr>
      <w:r w:rsidRPr="0040472D">
        <w:rPr>
          <w:rFonts w:asciiTheme="minorHAnsi" w:hAnsiTheme="minorHAnsi"/>
          <w:noProof/>
          <w:sz w:val="20"/>
          <w:szCs w:val="20"/>
        </w:rPr>
        <w:drawing>
          <wp:inline distT="0" distB="0" distL="0" distR="0" wp14:anchorId="4BF76E21" wp14:editId="6E48C067">
            <wp:extent cx="2257425" cy="695325"/>
            <wp:effectExtent l="19050" t="0" r="9525" b="0"/>
            <wp:docPr id="4" name="Picture 1" descr="jsslogo2008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logo2008Employee"/>
                    <pic:cNvPicPr>
                      <a:picLocks noChangeAspect="1" noChangeArrowheads="1"/>
                    </pic:cNvPicPr>
                  </pic:nvPicPr>
                  <pic:blipFill>
                    <a:blip r:embed="rId5" cstate="print"/>
                    <a:srcRect/>
                    <a:stretch>
                      <a:fillRect/>
                    </a:stretch>
                  </pic:blipFill>
                  <pic:spPr bwMode="auto">
                    <a:xfrm>
                      <a:off x="0" y="0"/>
                      <a:ext cx="2257425" cy="695325"/>
                    </a:xfrm>
                    <a:prstGeom prst="rect">
                      <a:avLst/>
                    </a:prstGeom>
                    <a:noFill/>
                    <a:ln w="9525">
                      <a:noFill/>
                      <a:miter lim="800000"/>
                      <a:headEnd/>
                      <a:tailEnd/>
                    </a:ln>
                  </pic:spPr>
                </pic:pic>
              </a:graphicData>
            </a:graphic>
          </wp:inline>
        </w:drawing>
      </w:r>
    </w:p>
    <w:p w14:paraId="609D22C8" w14:textId="1926425A" w:rsidR="00793629" w:rsidRPr="0040472D" w:rsidRDefault="00E266EA" w:rsidP="00793629">
      <w:pPr>
        <w:jc w:val="center"/>
        <w:rPr>
          <w:rFonts w:asciiTheme="minorHAnsi" w:hAnsiTheme="minorHAnsi"/>
          <w:b/>
          <w:i/>
          <w:sz w:val="20"/>
          <w:szCs w:val="20"/>
          <w:u w:val="single"/>
        </w:rPr>
      </w:pPr>
      <w:r>
        <w:rPr>
          <w:rFonts w:asciiTheme="minorHAnsi" w:hAnsiTheme="minorHAnsi"/>
          <w:b/>
          <w:sz w:val="20"/>
          <w:szCs w:val="20"/>
          <w:u w:val="single"/>
        </w:rPr>
        <w:t>Seasonal</w:t>
      </w:r>
      <w:r w:rsidR="00F03E2F" w:rsidRPr="0040472D">
        <w:rPr>
          <w:rFonts w:asciiTheme="minorHAnsi" w:hAnsiTheme="minorHAnsi"/>
          <w:b/>
          <w:sz w:val="20"/>
          <w:szCs w:val="20"/>
          <w:u w:val="single"/>
        </w:rPr>
        <w:t xml:space="preserve"> Custodial Associate</w:t>
      </w:r>
    </w:p>
    <w:p w14:paraId="074C3F28" w14:textId="1484CEA6" w:rsidR="00793629" w:rsidRPr="0040472D" w:rsidRDefault="00793629" w:rsidP="00793629">
      <w:pPr>
        <w:rPr>
          <w:rFonts w:asciiTheme="minorHAnsi" w:hAnsiTheme="minorHAnsi"/>
          <w:sz w:val="20"/>
          <w:szCs w:val="20"/>
        </w:rPr>
      </w:pPr>
      <w:r w:rsidRPr="0040472D">
        <w:rPr>
          <w:rFonts w:asciiTheme="minorHAnsi" w:hAnsiTheme="minorHAnsi"/>
          <w:b/>
          <w:bCs/>
          <w:sz w:val="20"/>
          <w:szCs w:val="20"/>
        </w:rPr>
        <w:t xml:space="preserve">Position Summary </w:t>
      </w:r>
      <w:r w:rsidRPr="0040472D">
        <w:rPr>
          <w:rFonts w:asciiTheme="minorHAnsi" w:hAnsiTheme="minorHAnsi"/>
          <w:b/>
          <w:sz w:val="20"/>
          <w:szCs w:val="20"/>
        </w:rPr>
        <w:t xml:space="preserve">– </w:t>
      </w:r>
      <w:r w:rsidRPr="0040472D">
        <w:rPr>
          <w:rFonts w:asciiTheme="minorHAnsi" w:hAnsiTheme="minorHAnsi"/>
          <w:sz w:val="20"/>
          <w:szCs w:val="20"/>
        </w:rPr>
        <w:t xml:space="preserve">This </w:t>
      </w:r>
      <w:r w:rsidR="00FE41B1">
        <w:rPr>
          <w:rFonts w:asciiTheme="minorHAnsi" w:hAnsiTheme="minorHAnsi"/>
          <w:sz w:val="20"/>
          <w:szCs w:val="20"/>
        </w:rPr>
        <w:t xml:space="preserve">is a </w:t>
      </w:r>
      <w:r w:rsidR="00E266EA">
        <w:rPr>
          <w:rFonts w:asciiTheme="minorHAnsi" w:hAnsiTheme="minorHAnsi"/>
          <w:sz w:val="20"/>
          <w:szCs w:val="20"/>
        </w:rPr>
        <w:t>seasonal position</w:t>
      </w:r>
      <w:r w:rsidRPr="0040472D">
        <w:rPr>
          <w:rFonts w:asciiTheme="minorHAnsi" w:hAnsiTheme="minorHAnsi"/>
          <w:sz w:val="20"/>
          <w:szCs w:val="20"/>
        </w:rPr>
        <w:t xml:space="preserve"> </w:t>
      </w:r>
      <w:r w:rsidR="00FE41B1">
        <w:rPr>
          <w:rFonts w:asciiTheme="minorHAnsi" w:hAnsiTheme="minorHAnsi"/>
          <w:sz w:val="20"/>
          <w:szCs w:val="20"/>
        </w:rPr>
        <w:t xml:space="preserve">that </w:t>
      </w:r>
      <w:r w:rsidRPr="0040472D">
        <w:rPr>
          <w:rFonts w:asciiTheme="minorHAnsi" w:hAnsiTheme="minorHAnsi"/>
          <w:sz w:val="20"/>
          <w:szCs w:val="20"/>
        </w:rPr>
        <w:t xml:space="preserve">will be responsible for </w:t>
      </w:r>
      <w:r w:rsidR="00E266EA">
        <w:rPr>
          <w:rFonts w:asciiTheme="minorHAnsi" w:hAnsiTheme="minorHAnsi"/>
          <w:sz w:val="20"/>
          <w:szCs w:val="20"/>
        </w:rPr>
        <w:t xml:space="preserve">disinfecting and </w:t>
      </w:r>
      <w:r w:rsidRPr="0040472D">
        <w:rPr>
          <w:rFonts w:asciiTheme="minorHAnsi" w:hAnsiTheme="minorHAnsi"/>
          <w:sz w:val="20"/>
          <w:szCs w:val="20"/>
        </w:rPr>
        <w:t>general cleaning</w:t>
      </w:r>
      <w:r w:rsidR="00E266EA">
        <w:rPr>
          <w:rFonts w:asciiTheme="minorHAnsi" w:hAnsiTheme="minorHAnsi"/>
          <w:sz w:val="20"/>
          <w:szCs w:val="20"/>
        </w:rPr>
        <w:t xml:space="preserve">. We are looking for someone who is detail oriented and willing to go above and beyond to assist us in limiting exposure to viruses. </w:t>
      </w:r>
      <w:r w:rsidR="00D63D6E">
        <w:rPr>
          <w:rFonts w:asciiTheme="minorHAnsi" w:hAnsiTheme="minorHAnsi"/>
          <w:sz w:val="20"/>
          <w:szCs w:val="20"/>
        </w:rPr>
        <w:t>This position will be 40hrs per week.  Weekends may be required based on demand.</w:t>
      </w:r>
      <w:bookmarkStart w:id="0" w:name="_GoBack"/>
      <w:bookmarkEnd w:id="0"/>
      <w:r w:rsidR="00E266EA">
        <w:rPr>
          <w:rFonts w:asciiTheme="minorHAnsi" w:hAnsiTheme="minorHAnsi"/>
          <w:sz w:val="20"/>
          <w:szCs w:val="20"/>
        </w:rPr>
        <w:t xml:space="preserve"> </w:t>
      </w:r>
    </w:p>
    <w:p w14:paraId="131F959C" w14:textId="3216C99E" w:rsidR="00793629" w:rsidRPr="0040472D" w:rsidRDefault="00F03E2F" w:rsidP="00793629">
      <w:pPr>
        <w:shd w:val="clear" w:color="auto" w:fill="F2F2F2" w:themeFill="background1" w:themeFillShade="F2"/>
        <w:rPr>
          <w:rFonts w:asciiTheme="minorHAnsi" w:hAnsiTheme="minorHAnsi"/>
          <w:b/>
          <w:bCs/>
          <w:sz w:val="20"/>
          <w:szCs w:val="20"/>
        </w:rPr>
      </w:pPr>
      <w:r w:rsidRPr="0040472D">
        <w:rPr>
          <w:rFonts w:asciiTheme="minorHAnsi" w:hAnsiTheme="minorHAnsi"/>
          <w:b/>
          <w:bCs/>
          <w:sz w:val="20"/>
          <w:szCs w:val="20"/>
        </w:rPr>
        <w:t xml:space="preserve">Key Duties and </w:t>
      </w:r>
      <w:r w:rsidR="00793629" w:rsidRPr="0040472D">
        <w:rPr>
          <w:rFonts w:asciiTheme="minorHAnsi" w:hAnsiTheme="minorHAnsi"/>
          <w:b/>
          <w:bCs/>
          <w:sz w:val="20"/>
          <w:szCs w:val="20"/>
        </w:rPr>
        <w:t>Responsibilities</w:t>
      </w:r>
    </w:p>
    <w:p w14:paraId="78F17847" w14:textId="3DCD42DD" w:rsidR="00793629" w:rsidRPr="0040472D" w:rsidRDefault="00793629" w:rsidP="00F03E2F">
      <w:pPr>
        <w:pStyle w:val="ListParagraph"/>
        <w:numPr>
          <w:ilvl w:val="0"/>
          <w:numId w:val="10"/>
        </w:numPr>
        <w:tabs>
          <w:tab w:val="left" w:pos="2340"/>
        </w:tabs>
        <w:spacing w:after="0" w:line="240" w:lineRule="auto"/>
        <w:rPr>
          <w:rFonts w:asciiTheme="minorHAnsi" w:hAnsiTheme="minorHAnsi"/>
          <w:sz w:val="20"/>
          <w:szCs w:val="20"/>
        </w:rPr>
      </w:pPr>
      <w:r w:rsidRPr="0040472D">
        <w:rPr>
          <w:rFonts w:asciiTheme="minorHAnsi" w:hAnsiTheme="minorHAnsi"/>
          <w:sz w:val="20"/>
          <w:szCs w:val="20"/>
        </w:rPr>
        <w:t>Maintain complete knowledge of and comply with all departmental policies / procedures</w:t>
      </w:r>
      <w:r w:rsidR="00E77386">
        <w:rPr>
          <w:rFonts w:asciiTheme="minorHAnsi" w:hAnsiTheme="minorHAnsi"/>
          <w:sz w:val="20"/>
          <w:szCs w:val="20"/>
        </w:rPr>
        <w:t>.</w:t>
      </w:r>
    </w:p>
    <w:p w14:paraId="62A04283" w14:textId="5F4038BB" w:rsidR="00793629" w:rsidRPr="0040472D" w:rsidRDefault="00793629" w:rsidP="00F03E2F">
      <w:pPr>
        <w:pStyle w:val="ListParagraph"/>
        <w:numPr>
          <w:ilvl w:val="0"/>
          <w:numId w:val="10"/>
        </w:numPr>
        <w:tabs>
          <w:tab w:val="left" w:pos="2340"/>
        </w:tabs>
        <w:spacing w:after="0" w:line="240" w:lineRule="auto"/>
        <w:rPr>
          <w:rFonts w:asciiTheme="minorHAnsi" w:hAnsiTheme="minorHAnsi"/>
          <w:sz w:val="20"/>
          <w:szCs w:val="20"/>
        </w:rPr>
      </w:pPr>
      <w:r w:rsidRPr="0040472D">
        <w:rPr>
          <w:rFonts w:asciiTheme="minorHAnsi" w:hAnsiTheme="minorHAnsi"/>
          <w:sz w:val="20"/>
          <w:szCs w:val="20"/>
        </w:rPr>
        <w:t>Monitor and maintain cleanliness, sanitation and organization of assigned work areas</w:t>
      </w:r>
      <w:r w:rsidR="00E77386">
        <w:rPr>
          <w:rFonts w:asciiTheme="minorHAnsi" w:hAnsiTheme="minorHAnsi"/>
          <w:sz w:val="20"/>
          <w:szCs w:val="20"/>
        </w:rPr>
        <w:t>.</w:t>
      </w:r>
    </w:p>
    <w:p w14:paraId="4A23A751" w14:textId="2D83F671" w:rsidR="00793629" w:rsidRPr="0040472D" w:rsidRDefault="00793629" w:rsidP="00F03E2F">
      <w:pPr>
        <w:pStyle w:val="ListParagraph"/>
        <w:numPr>
          <w:ilvl w:val="0"/>
          <w:numId w:val="10"/>
        </w:numPr>
        <w:tabs>
          <w:tab w:val="left" w:pos="2340"/>
        </w:tabs>
        <w:spacing w:after="0" w:line="240" w:lineRule="auto"/>
        <w:rPr>
          <w:rFonts w:asciiTheme="minorHAnsi" w:hAnsiTheme="minorHAnsi"/>
          <w:sz w:val="20"/>
          <w:szCs w:val="20"/>
        </w:rPr>
      </w:pPr>
      <w:r w:rsidRPr="0040472D">
        <w:rPr>
          <w:rFonts w:asciiTheme="minorHAnsi" w:hAnsiTheme="minorHAnsi"/>
          <w:sz w:val="20"/>
          <w:szCs w:val="20"/>
        </w:rPr>
        <w:t xml:space="preserve">Empty trash </w:t>
      </w:r>
      <w:r w:rsidR="00816B19">
        <w:rPr>
          <w:rFonts w:asciiTheme="minorHAnsi" w:hAnsiTheme="minorHAnsi"/>
          <w:sz w:val="20"/>
          <w:szCs w:val="20"/>
        </w:rPr>
        <w:t xml:space="preserve">in all bathrooms, breakrooms, conference rooms, administrative wing, and in sales area and contact center. Place all trash and recyclables in appropriate dumpsters. All cardboard is brought to the break room for cleaning staff to remove. </w:t>
      </w:r>
    </w:p>
    <w:p w14:paraId="06172FAE" w14:textId="67009691" w:rsidR="00793629" w:rsidRPr="0040472D" w:rsidRDefault="00793629" w:rsidP="00F03E2F">
      <w:pPr>
        <w:pStyle w:val="ListParagraph"/>
        <w:numPr>
          <w:ilvl w:val="0"/>
          <w:numId w:val="10"/>
        </w:numPr>
        <w:tabs>
          <w:tab w:val="left" w:pos="2340"/>
        </w:tabs>
        <w:spacing w:after="0" w:line="240" w:lineRule="auto"/>
        <w:rPr>
          <w:rFonts w:asciiTheme="minorHAnsi" w:hAnsiTheme="minorHAnsi"/>
          <w:sz w:val="20"/>
          <w:szCs w:val="20"/>
        </w:rPr>
      </w:pPr>
      <w:r w:rsidRPr="0040472D">
        <w:rPr>
          <w:rFonts w:asciiTheme="minorHAnsi" w:hAnsiTheme="minorHAnsi"/>
          <w:sz w:val="20"/>
          <w:szCs w:val="20"/>
        </w:rPr>
        <w:t xml:space="preserve">Sweep and </w:t>
      </w:r>
      <w:r w:rsidR="00145A4F">
        <w:rPr>
          <w:rFonts w:asciiTheme="minorHAnsi" w:hAnsiTheme="minorHAnsi"/>
          <w:sz w:val="20"/>
          <w:szCs w:val="20"/>
        </w:rPr>
        <w:t>w</w:t>
      </w:r>
      <w:r w:rsidRPr="0040472D">
        <w:rPr>
          <w:rFonts w:asciiTheme="minorHAnsi" w:hAnsiTheme="minorHAnsi"/>
          <w:sz w:val="20"/>
          <w:szCs w:val="20"/>
        </w:rPr>
        <w:t>ash floors</w:t>
      </w:r>
      <w:r w:rsidR="00E77386">
        <w:rPr>
          <w:rFonts w:asciiTheme="minorHAnsi" w:hAnsiTheme="minorHAnsi"/>
          <w:sz w:val="20"/>
          <w:szCs w:val="20"/>
        </w:rPr>
        <w:t>.</w:t>
      </w:r>
    </w:p>
    <w:p w14:paraId="41C81A0E" w14:textId="610C1C27" w:rsidR="00793629" w:rsidRDefault="00793629" w:rsidP="00F03E2F">
      <w:pPr>
        <w:pStyle w:val="ListParagraph"/>
        <w:numPr>
          <w:ilvl w:val="0"/>
          <w:numId w:val="10"/>
        </w:numPr>
        <w:tabs>
          <w:tab w:val="left" w:pos="2340"/>
        </w:tabs>
        <w:spacing w:after="0" w:line="240" w:lineRule="auto"/>
        <w:rPr>
          <w:rFonts w:asciiTheme="minorHAnsi" w:hAnsiTheme="minorHAnsi"/>
          <w:sz w:val="20"/>
          <w:szCs w:val="20"/>
        </w:rPr>
      </w:pPr>
      <w:r w:rsidRPr="0040472D">
        <w:rPr>
          <w:rFonts w:asciiTheme="minorHAnsi" w:hAnsiTheme="minorHAnsi"/>
          <w:sz w:val="20"/>
          <w:szCs w:val="20"/>
        </w:rPr>
        <w:t>Vacuum all mats</w:t>
      </w:r>
      <w:r w:rsidR="00E77386">
        <w:rPr>
          <w:rFonts w:asciiTheme="minorHAnsi" w:hAnsiTheme="minorHAnsi"/>
          <w:sz w:val="20"/>
          <w:szCs w:val="20"/>
        </w:rPr>
        <w:t>.</w:t>
      </w:r>
    </w:p>
    <w:p w14:paraId="28A0E6ED" w14:textId="5AC50E59" w:rsidR="00E266EA" w:rsidRDefault="00E266EA" w:rsidP="00F03E2F">
      <w:pPr>
        <w:pStyle w:val="ListParagraph"/>
        <w:numPr>
          <w:ilvl w:val="0"/>
          <w:numId w:val="10"/>
        </w:numPr>
        <w:tabs>
          <w:tab w:val="left" w:pos="2340"/>
        </w:tabs>
        <w:spacing w:after="0" w:line="240" w:lineRule="auto"/>
        <w:rPr>
          <w:rFonts w:asciiTheme="minorHAnsi" w:hAnsiTheme="minorHAnsi"/>
          <w:sz w:val="20"/>
          <w:szCs w:val="20"/>
        </w:rPr>
      </w:pPr>
      <w:r>
        <w:rPr>
          <w:rFonts w:asciiTheme="minorHAnsi" w:hAnsiTheme="minorHAnsi"/>
          <w:sz w:val="20"/>
          <w:szCs w:val="20"/>
        </w:rPr>
        <w:t xml:space="preserve">Disinfect all surfaces (Touch Surfaces, i.e. </w:t>
      </w:r>
      <w:r w:rsidR="00684367">
        <w:rPr>
          <w:rFonts w:asciiTheme="minorHAnsi" w:hAnsiTheme="minorHAnsi"/>
          <w:sz w:val="20"/>
          <w:szCs w:val="20"/>
        </w:rPr>
        <w:t>doorknobs</w:t>
      </w:r>
      <w:r>
        <w:rPr>
          <w:rFonts w:asciiTheme="minorHAnsi" w:hAnsiTheme="minorHAnsi"/>
          <w:sz w:val="20"/>
          <w:szCs w:val="20"/>
        </w:rPr>
        <w:t>, door frames, light switches, etc.)</w:t>
      </w:r>
    </w:p>
    <w:p w14:paraId="2D6F0743" w14:textId="5517647E" w:rsidR="00816B19" w:rsidRPr="0040472D" w:rsidRDefault="00816B19" w:rsidP="00F03E2F">
      <w:pPr>
        <w:pStyle w:val="ListParagraph"/>
        <w:numPr>
          <w:ilvl w:val="0"/>
          <w:numId w:val="10"/>
        </w:numPr>
        <w:tabs>
          <w:tab w:val="left" w:pos="2340"/>
        </w:tabs>
        <w:spacing w:after="0" w:line="240" w:lineRule="auto"/>
        <w:rPr>
          <w:rFonts w:asciiTheme="minorHAnsi" w:hAnsiTheme="minorHAnsi"/>
          <w:sz w:val="20"/>
          <w:szCs w:val="20"/>
        </w:rPr>
      </w:pPr>
      <w:r>
        <w:rPr>
          <w:rFonts w:asciiTheme="minorHAnsi" w:hAnsiTheme="minorHAnsi"/>
          <w:sz w:val="20"/>
          <w:szCs w:val="20"/>
        </w:rPr>
        <w:t>Bathrooms: wash inside/outside of urinals and sink, clean mirrors, spot clean walls</w:t>
      </w:r>
      <w:r w:rsidR="00145A4F">
        <w:rPr>
          <w:rFonts w:asciiTheme="minorHAnsi" w:hAnsiTheme="minorHAnsi"/>
          <w:sz w:val="20"/>
          <w:szCs w:val="20"/>
        </w:rPr>
        <w:t>, restock paper and soap supplies. Clean and mop floors.</w:t>
      </w:r>
    </w:p>
    <w:p w14:paraId="349C5125" w14:textId="639EFE0D" w:rsidR="00793629" w:rsidRPr="0040472D" w:rsidRDefault="00145A4F" w:rsidP="00F03E2F">
      <w:pPr>
        <w:pStyle w:val="ListParagraph"/>
        <w:numPr>
          <w:ilvl w:val="0"/>
          <w:numId w:val="10"/>
        </w:numPr>
        <w:tabs>
          <w:tab w:val="left" w:pos="2340"/>
        </w:tabs>
        <w:spacing w:after="0" w:line="240" w:lineRule="auto"/>
        <w:rPr>
          <w:rFonts w:asciiTheme="minorHAnsi" w:hAnsiTheme="minorHAnsi"/>
          <w:sz w:val="20"/>
          <w:szCs w:val="20"/>
        </w:rPr>
      </w:pPr>
      <w:r>
        <w:rPr>
          <w:rFonts w:asciiTheme="minorHAnsi" w:hAnsiTheme="minorHAnsi"/>
          <w:sz w:val="20"/>
          <w:szCs w:val="20"/>
        </w:rPr>
        <w:t xml:space="preserve">Breakrooms: Clean tables, surfaces, and microwave. Wash sinks and spot clean walls and trash cans. Wipe down </w:t>
      </w:r>
      <w:r w:rsidR="00E266EA">
        <w:rPr>
          <w:rFonts w:asciiTheme="minorHAnsi" w:hAnsiTheme="minorHAnsi"/>
          <w:sz w:val="20"/>
          <w:szCs w:val="20"/>
        </w:rPr>
        <w:t xml:space="preserve">and disinfect the </w:t>
      </w:r>
      <w:r>
        <w:rPr>
          <w:rFonts w:asciiTheme="minorHAnsi" w:hAnsiTheme="minorHAnsi"/>
          <w:sz w:val="20"/>
          <w:szCs w:val="20"/>
        </w:rPr>
        <w:t xml:space="preserve">exterior of refrigerator, stove, coffee maker, vending machines. Re-stock paper and soap supplies and clean and mop floors. </w:t>
      </w:r>
      <w:r w:rsidR="00793629" w:rsidRPr="0040472D">
        <w:rPr>
          <w:rFonts w:asciiTheme="minorHAnsi" w:hAnsiTheme="minorHAnsi"/>
          <w:sz w:val="20"/>
          <w:szCs w:val="20"/>
        </w:rPr>
        <w:t>Keep common areas stocked with supplies (paper towels, coffee, etc</w:t>
      </w:r>
      <w:r w:rsidR="00F03E2F" w:rsidRPr="0040472D">
        <w:rPr>
          <w:rFonts w:asciiTheme="minorHAnsi" w:hAnsiTheme="minorHAnsi"/>
          <w:sz w:val="20"/>
          <w:szCs w:val="20"/>
        </w:rPr>
        <w:t>.</w:t>
      </w:r>
      <w:r w:rsidR="00793629" w:rsidRPr="0040472D">
        <w:rPr>
          <w:rFonts w:asciiTheme="minorHAnsi" w:hAnsiTheme="minorHAnsi"/>
          <w:sz w:val="20"/>
          <w:szCs w:val="20"/>
        </w:rPr>
        <w:t>)</w:t>
      </w:r>
      <w:r w:rsidR="00E77386">
        <w:rPr>
          <w:rFonts w:asciiTheme="minorHAnsi" w:hAnsiTheme="minorHAnsi"/>
          <w:sz w:val="20"/>
          <w:szCs w:val="20"/>
        </w:rPr>
        <w:t>.</w:t>
      </w:r>
    </w:p>
    <w:p w14:paraId="2F110EAB" w14:textId="77777777" w:rsidR="00793629" w:rsidRPr="0040472D" w:rsidRDefault="00793629" w:rsidP="00793629">
      <w:pPr>
        <w:spacing w:after="0" w:line="240" w:lineRule="auto"/>
        <w:rPr>
          <w:rFonts w:asciiTheme="minorHAnsi" w:hAnsiTheme="minorHAnsi"/>
          <w:sz w:val="20"/>
          <w:szCs w:val="20"/>
        </w:rPr>
      </w:pPr>
    </w:p>
    <w:p w14:paraId="3C6C7403" w14:textId="77777777" w:rsidR="00793629" w:rsidRPr="0040472D" w:rsidRDefault="00793629" w:rsidP="00793629">
      <w:pPr>
        <w:shd w:val="clear" w:color="auto" w:fill="F2F2F2" w:themeFill="background1" w:themeFillShade="F2"/>
        <w:rPr>
          <w:rFonts w:asciiTheme="minorHAnsi" w:hAnsiTheme="minorHAnsi"/>
          <w:b/>
          <w:bCs/>
          <w:sz w:val="20"/>
          <w:szCs w:val="20"/>
        </w:rPr>
      </w:pPr>
      <w:r w:rsidRPr="0040472D">
        <w:rPr>
          <w:rFonts w:asciiTheme="minorHAnsi" w:hAnsiTheme="minorHAnsi"/>
          <w:b/>
          <w:bCs/>
          <w:sz w:val="20"/>
          <w:szCs w:val="20"/>
        </w:rPr>
        <w:t>Education</w:t>
      </w:r>
    </w:p>
    <w:p w14:paraId="323EB7AE" w14:textId="7C320380" w:rsidR="00F03E2F" w:rsidRPr="00330613" w:rsidRDefault="00F03E2F" w:rsidP="00330613">
      <w:pPr>
        <w:pStyle w:val="ListParagraph"/>
        <w:numPr>
          <w:ilvl w:val="0"/>
          <w:numId w:val="11"/>
        </w:numPr>
        <w:tabs>
          <w:tab w:val="left" w:pos="630"/>
        </w:tabs>
        <w:spacing w:after="0" w:line="240" w:lineRule="auto"/>
        <w:rPr>
          <w:rFonts w:asciiTheme="minorHAnsi" w:hAnsiTheme="minorHAnsi"/>
          <w:sz w:val="20"/>
          <w:szCs w:val="20"/>
        </w:rPr>
      </w:pPr>
      <w:r w:rsidRPr="00330613">
        <w:rPr>
          <w:rFonts w:asciiTheme="minorHAnsi" w:hAnsiTheme="minorHAnsi"/>
          <w:sz w:val="20"/>
          <w:szCs w:val="20"/>
        </w:rPr>
        <w:t>High school diploma or equivalent</w:t>
      </w:r>
      <w:r w:rsidR="00E77386">
        <w:rPr>
          <w:rFonts w:asciiTheme="minorHAnsi" w:hAnsiTheme="minorHAnsi"/>
          <w:sz w:val="20"/>
          <w:szCs w:val="20"/>
        </w:rPr>
        <w:t>.</w:t>
      </w:r>
    </w:p>
    <w:p w14:paraId="2B196C7A" w14:textId="77777777" w:rsidR="00F03E2F" w:rsidRPr="0040472D" w:rsidRDefault="00F03E2F" w:rsidP="00F03E2F">
      <w:pPr>
        <w:numPr>
          <w:ilvl w:val="0"/>
          <w:numId w:val="7"/>
        </w:numPr>
        <w:tabs>
          <w:tab w:val="left" w:pos="630"/>
        </w:tabs>
        <w:spacing w:after="0" w:line="240" w:lineRule="auto"/>
        <w:rPr>
          <w:rFonts w:asciiTheme="minorHAnsi" w:hAnsiTheme="minorHAnsi"/>
          <w:sz w:val="20"/>
          <w:szCs w:val="20"/>
        </w:rPr>
      </w:pPr>
      <w:r w:rsidRPr="0040472D">
        <w:rPr>
          <w:rFonts w:asciiTheme="minorHAnsi" w:hAnsiTheme="minorHAnsi"/>
          <w:sz w:val="20"/>
          <w:szCs w:val="20"/>
        </w:rPr>
        <w:t>Experience cleaning in a business environment a plus!</w:t>
      </w:r>
    </w:p>
    <w:p w14:paraId="09633BC5" w14:textId="3CB10F93" w:rsidR="00F03E2F" w:rsidRPr="0040472D" w:rsidRDefault="00C23046" w:rsidP="00F03E2F">
      <w:pPr>
        <w:numPr>
          <w:ilvl w:val="0"/>
          <w:numId w:val="7"/>
        </w:numPr>
        <w:tabs>
          <w:tab w:val="left" w:pos="630"/>
        </w:tabs>
        <w:spacing w:after="0" w:line="240" w:lineRule="auto"/>
        <w:rPr>
          <w:rFonts w:asciiTheme="minorHAnsi" w:hAnsiTheme="minorHAnsi"/>
          <w:sz w:val="20"/>
          <w:szCs w:val="20"/>
        </w:rPr>
      </w:pPr>
      <w:r>
        <w:rPr>
          <w:rFonts w:asciiTheme="minorHAnsi" w:hAnsiTheme="minorHAnsi"/>
          <w:sz w:val="20"/>
          <w:szCs w:val="20"/>
        </w:rPr>
        <w:t>Able to work</w:t>
      </w:r>
      <w:r w:rsidR="00F03E2F" w:rsidRPr="0040472D">
        <w:rPr>
          <w:rFonts w:asciiTheme="minorHAnsi" w:hAnsiTheme="minorHAnsi"/>
          <w:sz w:val="20"/>
          <w:szCs w:val="20"/>
        </w:rPr>
        <w:t xml:space="preserve"> with minimal supervision</w:t>
      </w:r>
      <w:r w:rsidR="00E77386">
        <w:rPr>
          <w:rFonts w:asciiTheme="minorHAnsi" w:hAnsiTheme="minorHAnsi"/>
          <w:sz w:val="20"/>
          <w:szCs w:val="20"/>
        </w:rPr>
        <w:t>.</w:t>
      </w:r>
    </w:p>
    <w:p w14:paraId="3EF8B7ED" w14:textId="4D475DAD" w:rsidR="00F03E2F" w:rsidRPr="0040472D" w:rsidRDefault="00F03E2F" w:rsidP="00F03E2F">
      <w:pPr>
        <w:numPr>
          <w:ilvl w:val="0"/>
          <w:numId w:val="7"/>
        </w:numPr>
        <w:tabs>
          <w:tab w:val="left" w:pos="630"/>
        </w:tabs>
        <w:spacing w:after="0" w:line="240" w:lineRule="auto"/>
        <w:rPr>
          <w:rFonts w:asciiTheme="minorHAnsi" w:hAnsiTheme="minorHAnsi"/>
          <w:sz w:val="20"/>
          <w:szCs w:val="20"/>
        </w:rPr>
      </w:pPr>
      <w:r w:rsidRPr="0040472D">
        <w:rPr>
          <w:rFonts w:asciiTheme="minorHAnsi" w:hAnsiTheme="minorHAnsi"/>
          <w:sz w:val="20"/>
          <w:szCs w:val="20"/>
        </w:rPr>
        <w:t>Valid driver’s license and reliable transportation</w:t>
      </w:r>
      <w:r w:rsidR="00E77386">
        <w:rPr>
          <w:rFonts w:asciiTheme="minorHAnsi" w:hAnsiTheme="minorHAnsi"/>
          <w:sz w:val="20"/>
          <w:szCs w:val="20"/>
        </w:rPr>
        <w:t>.</w:t>
      </w:r>
    </w:p>
    <w:p w14:paraId="36555FC6" w14:textId="55098EBC" w:rsidR="00793629" w:rsidRDefault="00F03E2F" w:rsidP="00793629">
      <w:pPr>
        <w:numPr>
          <w:ilvl w:val="0"/>
          <w:numId w:val="7"/>
        </w:numPr>
        <w:tabs>
          <w:tab w:val="left" w:pos="630"/>
        </w:tabs>
        <w:spacing w:after="0" w:line="240" w:lineRule="auto"/>
        <w:rPr>
          <w:rFonts w:asciiTheme="minorHAnsi" w:hAnsiTheme="minorHAnsi"/>
          <w:sz w:val="20"/>
          <w:szCs w:val="20"/>
        </w:rPr>
      </w:pPr>
      <w:r w:rsidRPr="0040472D">
        <w:rPr>
          <w:rFonts w:asciiTheme="minorHAnsi" w:hAnsiTheme="minorHAnsi"/>
          <w:sz w:val="20"/>
          <w:szCs w:val="20"/>
        </w:rPr>
        <w:t>Must be able to pass a background screen.</w:t>
      </w:r>
    </w:p>
    <w:p w14:paraId="6AB5B59C" w14:textId="77777777" w:rsidR="00C23046" w:rsidRPr="00C23046" w:rsidRDefault="00C23046" w:rsidP="00C23046">
      <w:pPr>
        <w:tabs>
          <w:tab w:val="left" w:pos="630"/>
        </w:tabs>
        <w:spacing w:after="0" w:line="240" w:lineRule="auto"/>
        <w:ind w:left="720"/>
        <w:rPr>
          <w:rFonts w:asciiTheme="minorHAnsi" w:hAnsiTheme="minorHAnsi"/>
          <w:sz w:val="20"/>
          <w:szCs w:val="20"/>
        </w:rPr>
      </w:pPr>
    </w:p>
    <w:p w14:paraId="3E67E180" w14:textId="77777777" w:rsidR="00E266EA" w:rsidRDefault="00E266EA" w:rsidP="00793629">
      <w:pPr>
        <w:shd w:val="clear" w:color="auto" w:fill="F2F2F2" w:themeFill="background1" w:themeFillShade="F2"/>
        <w:rPr>
          <w:rFonts w:asciiTheme="minorHAnsi" w:hAnsiTheme="minorHAnsi"/>
          <w:b/>
          <w:bCs/>
          <w:sz w:val="20"/>
          <w:szCs w:val="20"/>
        </w:rPr>
      </w:pPr>
    </w:p>
    <w:p w14:paraId="044803FA" w14:textId="65851AF4" w:rsidR="00793629" w:rsidRPr="0040472D" w:rsidRDefault="00793629" w:rsidP="00793629">
      <w:pPr>
        <w:shd w:val="clear" w:color="auto" w:fill="F2F2F2" w:themeFill="background1" w:themeFillShade="F2"/>
        <w:rPr>
          <w:rFonts w:asciiTheme="minorHAnsi" w:hAnsiTheme="minorHAnsi"/>
          <w:bCs/>
          <w:i/>
          <w:color w:val="00B0F0"/>
          <w:sz w:val="20"/>
          <w:szCs w:val="20"/>
        </w:rPr>
      </w:pPr>
      <w:r w:rsidRPr="0040472D">
        <w:rPr>
          <w:rFonts w:asciiTheme="minorHAnsi" w:hAnsiTheme="minorHAnsi"/>
          <w:b/>
          <w:bCs/>
          <w:sz w:val="20"/>
          <w:szCs w:val="20"/>
        </w:rPr>
        <w:t>Qualifications &amp; Skills</w:t>
      </w:r>
    </w:p>
    <w:p w14:paraId="6324E999" w14:textId="77777777" w:rsidR="00793629" w:rsidRPr="0040472D" w:rsidRDefault="00793629" w:rsidP="00793629">
      <w:pPr>
        <w:pStyle w:val="ListParagraph"/>
        <w:numPr>
          <w:ilvl w:val="0"/>
          <w:numId w:val="4"/>
        </w:numPr>
        <w:rPr>
          <w:rFonts w:asciiTheme="minorHAnsi" w:hAnsiTheme="minorHAnsi"/>
          <w:sz w:val="20"/>
          <w:szCs w:val="20"/>
        </w:rPr>
      </w:pPr>
      <w:r w:rsidRPr="0040472D">
        <w:rPr>
          <w:rFonts w:asciiTheme="minorHAnsi" w:hAnsiTheme="minorHAnsi"/>
          <w:sz w:val="20"/>
          <w:szCs w:val="20"/>
        </w:rPr>
        <w:t>Strong problem-solving capabilities.</w:t>
      </w:r>
    </w:p>
    <w:p w14:paraId="1A22757D" w14:textId="79B26E88" w:rsidR="00793629" w:rsidRPr="0040472D" w:rsidRDefault="00793629" w:rsidP="00793629">
      <w:pPr>
        <w:pStyle w:val="ListParagraph"/>
        <w:numPr>
          <w:ilvl w:val="0"/>
          <w:numId w:val="4"/>
        </w:numPr>
        <w:rPr>
          <w:rFonts w:asciiTheme="minorHAnsi" w:hAnsiTheme="minorHAnsi"/>
          <w:sz w:val="20"/>
          <w:szCs w:val="20"/>
        </w:rPr>
      </w:pPr>
      <w:r w:rsidRPr="0040472D">
        <w:rPr>
          <w:rFonts w:asciiTheme="minorHAnsi" w:hAnsiTheme="minorHAnsi"/>
          <w:sz w:val="20"/>
          <w:szCs w:val="20"/>
        </w:rPr>
        <w:t>A forward-thinker</w:t>
      </w:r>
      <w:r w:rsidR="00E77386">
        <w:rPr>
          <w:rFonts w:asciiTheme="minorHAnsi" w:hAnsiTheme="minorHAnsi"/>
          <w:sz w:val="20"/>
          <w:szCs w:val="20"/>
        </w:rPr>
        <w:t>.</w:t>
      </w:r>
    </w:p>
    <w:p w14:paraId="37020D42" w14:textId="77777777" w:rsidR="00793629" w:rsidRPr="0040472D" w:rsidRDefault="00793629" w:rsidP="00793629">
      <w:pPr>
        <w:pStyle w:val="ListParagraph"/>
        <w:numPr>
          <w:ilvl w:val="0"/>
          <w:numId w:val="4"/>
        </w:numPr>
        <w:rPr>
          <w:rFonts w:asciiTheme="minorHAnsi" w:hAnsiTheme="minorHAnsi"/>
          <w:sz w:val="20"/>
          <w:szCs w:val="20"/>
        </w:rPr>
      </w:pPr>
      <w:r w:rsidRPr="0040472D">
        <w:rPr>
          <w:rFonts w:asciiTheme="minorHAnsi" w:hAnsiTheme="minorHAnsi"/>
          <w:sz w:val="20"/>
          <w:szCs w:val="20"/>
        </w:rPr>
        <w:t>A team player with a strong work ethic and an outgoing positive attitude.</w:t>
      </w:r>
    </w:p>
    <w:p w14:paraId="5D1158E0" w14:textId="314E4663" w:rsidR="00793629" w:rsidRPr="00C23046" w:rsidRDefault="00793629" w:rsidP="00C23046">
      <w:pPr>
        <w:pStyle w:val="ListParagraph"/>
        <w:numPr>
          <w:ilvl w:val="0"/>
          <w:numId w:val="4"/>
        </w:numPr>
        <w:rPr>
          <w:rFonts w:asciiTheme="minorHAnsi" w:hAnsiTheme="minorHAnsi"/>
          <w:sz w:val="20"/>
          <w:szCs w:val="20"/>
        </w:rPr>
      </w:pPr>
      <w:r w:rsidRPr="0040472D">
        <w:rPr>
          <w:rFonts w:asciiTheme="minorHAnsi" w:hAnsiTheme="minorHAnsi"/>
          <w:sz w:val="20"/>
          <w:szCs w:val="20"/>
        </w:rPr>
        <w:t>Excellent attention to detail.</w:t>
      </w:r>
    </w:p>
    <w:p w14:paraId="7D8B7259" w14:textId="77777777" w:rsidR="00793629" w:rsidRPr="0040472D" w:rsidRDefault="00793629" w:rsidP="00793629">
      <w:pPr>
        <w:shd w:val="clear" w:color="auto" w:fill="F2F2F2" w:themeFill="background1" w:themeFillShade="F2"/>
        <w:rPr>
          <w:rFonts w:asciiTheme="minorHAnsi" w:hAnsiTheme="minorHAnsi"/>
          <w:b/>
          <w:bCs/>
          <w:sz w:val="20"/>
          <w:szCs w:val="20"/>
        </w:rPr>
      </w:pPr>
      <w:r w:rsidRPr="0040472D">
        <w:rPr>
          <w:rFonts w:asciiTheme="minorHAnsi" w:hAnsiTheme="minorHAnsi"/>
          <w:b/>
          <w:bCs/>
          <w:sz w:val="20"/>
          <w:szCs w:val="20"/>
        </w:rPr>
        <w:t>Physical Requirements</w:t>
      </w:r>
    </w:p>
    <w:p w14:paraId="7B5BBDC3" w14:textId="45D7DDE1" w:rsidR="00793629" w:rsidRPr="0040472D" w:rsidRDefault="00F03E2F" w:rsidP="00F03E2F">
      <w:pPr>
        <w:pStyle w:val="ListParagraph"/>
        <w:numPr>
          <w:ilvl w:val="0"/>
          <w:numId w:val="8"/>
        </w:numPr>
        <w:tabs>
          <w:tab w:val="left" w:pos="1335"/>
        </w:tabs>
        <w:spacing w:after="0" w:line="240" w:lineRule="auto"/>
        <w:rPr>
          <w:rFonts w:asciiTheme="minorHAnsi" w:eastAsia="Times New Roman" w:hAnsiTheme="minorHAnsi"/>
          <w:sz w:val="20"/>
          <w:szCs w:val="20"/>
        </w:rPr>
      </w:pPr>
      <w:r w:rsidRPr="0040472D">
        <w:rPr>
          <w:rFonts w:asciiTheme="minorHAnsi" w:hAnsiTheme="minorHAnsi"/>
          <w:sz w:val="20"/>
          <w:szCs w:val="20"/>
        </w:rPr>
        <w:t>Able to lift up to 30 lbs</w:t>
      </w:r>
      <w:r w:rsidR="00E77386">
        <w:rPr>
          <w:rFonts w:asciiTheme="minorHAnsi" w:hAnsiTheme="minorHAnsi"/>
          <w:sz w:val="20"/>
          <w:szCs w:val="20"/>
        </w:rPr>
        <w:t>.</w:t>
      </w:r>
    </w:p>
    <w:p w14:paraId="0789EA66" w14:textId="77777777" w:rsidR="00684367" w:rsidRPr="0040472D" w:rsidRDefault="00684367" w:rsidP="00684367">
      <w:pPr>
        <w:pStyle w:val="maincopy"/>
        <w:spacing w:after="240" w:afterAutospacing="0" w:line="276" w:lineRule="auto"/>
        <w:jc w:val="both"/>
        <w:rPr>
          <w:rFonts w:asciiTheme="minorHAnsi" w:hAnsiTheme="minorHAnsi"/>
          <w:sz w:val="20"/>
          <w:szCs w:val="20"/>
        </w:rPr>
      </w:pPr>
      <w:r w:rsidRPr="0040472D">
        <w:rPr>
          <w:rStyle w:val="maincopy1"/>
          <w:rFonts w:asciiTheme="minorHAnsi" w:hAnsiTheme="minorHAnsi"/>
          <w:b/>
          <w:caps/>
          <w:sz w:val="20"/>
          <w:szCs w:val="20"/>
        </w:rPr>
        <w:t xml:space="preserve">Johnny’s Selected Seeds </w:t>
      </w:r>
      <w:r w:rsidRPr="0040472D">
        <w:rPr>
          <w:rStyle w:val="maincopy1"/>
          <w:rFonts w:asciiTheme="minorHAnsi" w:hAnsiTheme="minorHAnsi"/>
          <w:sz w:val="20"/>
          <w:szCs w:val="20"/>
        </w:rPr>
        <w:t xml:space="preserve">was established in 1973 by our Founder and Chairman, Rob Johnston, Jr. Today we are </w:t>
      </w:r>
      <w:r w:rsidRPr="0040472D">
        <w:rPr>
          <w:rStyle w:val="maincopy1"/>
          <w:rFonts w:asciiTheme="minorHAnsi" w:hAnsiTheme="minorHAnsi"/>
          <w:i/>
          <w:sz w:val="20"/>
          <w:szCs w:val="20"/>
        </w:rPr>
        <w:t>100% Employee Owned</w:t>
      </w:r>
      <w:r w:rsidRPr="0040472D">
        <w:rPr>
          <w:rStyle w:val="maincopy1"/>
          <w:rFonts w:asciiTheme="minorHAnsi" w:hAnsiTheme="minorHAnsi"/>
          <w:sz w:val="20"/>
          <w:szCs w:val="20"/>
        </w:rPr>
        <w:t xml:space="preserve">. Johnny’s mission is </w:t>
      </w:r>
      <w:r w:rsidRPr="0040472D">
        <w:rPr>
          <w:rStyle w:val="maincopy1"/>
          <w:rFonts w:asciiTheme="minorHAnsi" w:hAnsiTheme="minorHAnsi"/>
          <w:i/>
          <w:sz w:val="20"/>
          <w:szCs w:val="20"/>
        </w:rPr>
        <w:t>Helping families, friends, and communities to feed one another by providing superior seeds, tools, information, and service</w:t>
      </w:r>
      <w:r w:rsidRPr="0040472D">
        <w:rPr>
          <w:rStyle w:val="maincopy1"/>
          <w:rFonts w:asciiTheme="minorHAnsi" w:hAnsiTheme="minorHAnsi"/>
          <w:sz w:val="20"/>
          <w:szCs w:val="20"/>
        </w:rPr>
        <w:t xml:space="preserve">.  </w:t>
      </w:r>
    </w:p>
    <w:p w14:paraId="50F21130" w14:textId="77777777" w:rsidR="00684367" w:rsidRPr="0040472D" w:rsidRDefault="00684367" w:rsidP="00684367">
      <w:pPr>
        <w:rPr>
          <w:rStyle w:val="maincopy1"/>
          <w:rFonts w:asciiTheme="minorHAnsi" w:hAnsiTheme="minorHAnsi"/>
          <w:sz w:val="20"/>
          <w:szCs w:val="20"/>
        </w:rPr>
      </w:pPr>
      <w:r w:rsidRPr="0040472D">
        <w:rPr>
          <w:rFonts w:asciiTheme="minorHAnsi" w:hAnsiTheme="minorHAnsi"/>
          <w:sz w:val="20"/>
          <w:szCs w:val="20"/>
        </w:rPr>
        <w:t xml:space="preserve">Johnny’s is renowned for our exceptional customer service offering seeds, tools, supplies and information to direct-market growers and avid home gardeners. We source, breed, trial, and sell outstanding selected varieties of vegetables, cut </w:t>
      </w:r>
      <w:r w:rsidRPr="0040472D">
        <w:rPr>
          <w:rFonts w:asciiTheme="minorHAnsi" w:hAnsiTheme="minorHAnsi"/>
          <w:sz w:val="20"/>
          <w:szCs w:val="20"/>
        </w:rPr>
        <w:lastRenderedPageBreak/>
        <w:t>flowers, herbs, and farm seed, as well as thoughtfully designed tools and equipment. We take pride in the wealth of information and depth of experience we offer our customer base, nationwide and globally.</w:t>
      </w:r>
      <w:r w:rsidRPr="0040472D">
        <w:rPr>
          <w:rStyle w:val="maincopy1"/>
          <w:rFonts w:asciiTheme="minorHAnsi" w:hAnsiTheme="minorHAnsi"/>
          <w:sz w:val="20"/>
          <w:szCs w:val="20"/>
        </w:rPr>
        <w:t xml:space="preserve"> </w:t>
      </w:r>
    </w:p>
    <w:p w14:paraId="718A38E0" w14:textId="77777777" w:rsidR="00684367" w:rsidRPr="0040472D" w:rsidRDefault="00684367" w:rsidP="00684367">
      <w:pPr>
        <w:rPr>
          <w:rFonts w:asciiTheme="minorHAnsi" w:hAnsiTheme="minorHAnsi"/>
          <w:sz w:val="20"/>
          <w:szCs w:val="20"/>
        </w:rPr>
      </w:pPr>
      <w:r w:rsidRPr="0040472D">
        <w:rPr>
          <w:rFonts w:asciiTheme="minorHAnsi" w:eastAsia="Times New Roman" w:hAnsiTheme="minorHAnsi" w:cs="Arial"/>
          <w:sz w:val="20"/>
          <w:szCs w:val="20"/>
        </w:rPr>
        <w:t xml:space="preserve">We are a strong, stable company focused on growth while still maintaining our small company feel and staying true to our roots.  Beautiful Central Maine, where our research farm, warehouse, and offices are located, is the perfect launching point for an active, four season life style. Geographically situated halfway between Maine’s mountains and it’s 4500-mile-long coastline, we’re a short drive away from resorts, parks, and harbors renowned for a rich diversity of recreational and cultural opportunities. </w:t>
      </w:r>
    </w:p>
    <w:p w14:paraId="5EB4CC6E" w14:textId="77777777" w:rsidR="00684367" w:rsidRPr="0040472D" w:rsidRDefault="00684367" w:rsidP="00684367">
      <w:pPr>
        <w:rPr>
          <w:rFonts w:asciiTheme="minorHAnsi" w:hAnsiTheme="minorHAnsi"/>
          <w:b/>
          <w:sz w:val="20"/>
          <w:szCs w:val="20"/>
          <w:u w:val="single"/>
        </w:rPr>
      </w:pPr>
      <w:r w:rsidRPr="0040472D">
        <w:rPr>
          <w:rFonts w:asciiTheme="minorHAnsi" w:eastAsia="Times New Roman" w:hAnsiTheme="minorHAnsi" w:cs="Arial"/>
          <w:b/>
          <w:sz w:val="20"/>
          <w:szCs w:val="20"/>
        </w:rPr>
        <w:t>If you are passionate about good, healthy food and would choose to work for a company with fellow co-owners who are passionate about our mission and values, Johnny’s may be the place for you!</w:t>
      </w:r>
      <w:r w:rsidRPr="0040472D">
        <w:rPr>
          <w:rFonts w:asciiTheme="minorHAnsi" w:eastAsia="Times New Roman" w:hAnsiTheme="minorHAnsi" w:cs="Arial"/>
          <w:b/>
          <w:sz w:val="20"/>
          <w:szCs w:val="20"/>
        </w:rPr>
        <w:br/>
      </w:r>
    </w:p>
    <w:p w14:paraId="74FF2798" w14:textId="108D0E75" w:rsidR="00684367" w:rsidRPr="0040472D" w:rsidRDefault="00684367" w:rsidP="00793629">
      <w:pPr>
        <w:spacing w:after="0" w:line="240" w:lineRule="auto"/>
        <w:rPr>
          <w:rFonts w:asciiTheme="minorHAnsi" w:hAnsiTheme="minorHAnsi"/>
          <w:bCs/>
          <w:sz w:val="20"/>
          <w:szCs w:val="20"/>
        </w:rPr>
        <w:sectPr w:rsidR="00684367" w:rsidRPr="0040472D" w:rsidSect="00F03E2F">
          <w:type w:val="continuous"/>
          <w:pgSz w:w="12240" w:h="15840"/>
          <w:pgMar w:top="630" w:right="1080" w:bottom="1080" w:left="1080" w:header="720" w:footer="720" w:gutter="0"/>
          <w:cols w:space="540"/>
          <w:docGrid w:linePitch="360"/>
        </w:sectPr>
      </w:pPr>
    </w:p>
    <w:p w14:paraId="7B9EF471" w14:textId="77777777" w:rsidR="00793629" w:rsidRPr="0040472D" w:rsidRDefault="00793629" w:rsidP="00793629">
      <w:pPr>
        <w:spacing w:after="0" w:line="240" w:lineRule="auto"/>
        <w:rPr>
          <w:rFonts w:asciiTheme="minorHAnsi" w:hAnsiTheme="minorHAnsi"/>
          <w:bCs/>
          <w:sz w:val="20"/>
          <w:szCs w:val="20"/>
        </w:rPr>
      </w:pPr>
    </w:p>
    <w:p w14:paraId="1C148791" w14:textId="77777777" w:rsidR="00793629" w:rsidRPr="0040472D" w:rsidRDefault="00793629" w:rsidP="00793629">
      <w:pPr>
        <w:spacing w:after="0" w:line="240" w:lineRule="auto"/>
        <w:rPr>
          <w:rFonts w:asciiTheme="minorHAnsi" w:hAnsiTheme="minorHAnsi"/>
          <w:bCs/>
          <w:sz w:val="20"/>
          <w:szCs w:val="20"/>
        </w:rPr>
      </w:pPr>
      <w:r w:rsidRPr="0040472D">
        <w:rPr>
          <w:rFonts w:asciiTheme="minorHAnsi" w:hAnsiTheme="minorHAnsi"/>
          <w:bCs/>
          <w:sz w:val="20"/>
          <w:szCs w:val="20"/>
        </w:rPr>
        <w:t>Johnny’s Selected Seeds is an equal opportunity employer and does not discriminate against otherwise qualified applicants on the basis of race, color, creed, religion, ancestry, age, sex, marital status, national origin, disability or handicap, or veteran status.</w:t>
      </w:r>
    </w:p>
    <w:p w14:paraId="5AA18A89" w14:textId="77777777" w:rsidR="00793629" w:rsidRPr="0040472D" w:rsidRDefault="00793629" w:rsidP="00793629">
      <w:pPr>
        <w:spacing w:after="0"/>
        <w:jc w:val="right"/>
        <w:rPr>
          <w:rFonts w:asciiTheme="minorHAnsi" w:hAnsiTheme="minorHAnsi"/>
          <w:bCs/>
          <w:sz w:val="20"/>
          <w:szCs w:val="20"/>
        </w:rPr>
      </w:pPr>
    </w:p>
    <w:p w14:paraId="024C80D7" w14:textId="6B045CAE" w:rsidR="00793629" w:rsidRPr="0040472D" w:rsidRDefault="009B44E4" w:rsidP="00793629">
      <w:pPr>
        <w:spacing w:after="0"/>
        <w:jc w:val="right"/>
        <w:rPr>
          <w:rFonts w:asciiTheme="minorHAnsi" w:hAnsiTheme="minorHAnsi"/>
          <w:bCs/>
          <w:sz w:val="20"/>
          <w:szCs w:val="20"/>
        </w:rPr>
      </w:pPr>
      <w:r>
        <w:rPr>
          <w:rFonts w:asciiTheme="minorHAnsi" w:hAnsiTheme="minorHAnsi"/>
          <w:bCs/>
          <w:sz w:val="20"/>
          <w:szCs w:val="20"/>
        </w:rPr>
        <w:t>KC – 4/</w:t>
      </w:r>
      <w:r w:rsidR="00C23046">
        <w:rPr>
          <w:rFonts w:asciiTheme="minorHAnsi" w:hAnsiTheme="minorHAnsi"/>
          <w:bCs/>
          <w:sz w:val="20"/>
          <w:szCs w:val="20"/>
        </w:rPr>
        <w:t>12</w:t>
      </w:r>
      <w:r>
        <w:rPr>
          <w:rFonts w:asciiTheme="minorHAnsi" w:hAnsiTheme="minorHAnsi"/>
          <w:bCs/>
          <w:sz w:val="20"/>
          <w:szCs w:val="20"/>
        </w:rPr>
        <w:t>/2</w:t>
      </w:r>
      <w:r w:rsidR="00E77386">
        <w:rPr>
          <w:rFonts w:asciiTheme="minorHAnsi" w:hAnsiTheme="minorHAnsi"/>
          <w:bCs/>
          <w:sz w:val="20"/>
          <w:szCs w:val="20"/>
        </w:rPr>
        <w:t>019</w:t>
      </w:r>
    </w:p>
    <w:p w14:paraId="09CE7C16" w14:textId="77777777" w:rsidR="00F90E2D" w:rsidRDefault="00D63D6E"/>
    <w:sectPr w:rsidR="00F90E2D" w:rsidSect="00943134">
      <w:type w:val="continuous"/>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E4B"/>
    <w:multiLevelType w:val="hybridMultilevel"/>
    <w:tmpl w:val="EA0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61A"/>
    <w:multiLevelType w:val="hybridMultilevel"/>
    <w:tmpl w:val="349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62215"/>
    <w:multiLevelType w:val="hybridMultilevel"/>
    <w:tmpl w:val="9302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40754"/>
    <w:multiLevelType w:val="hybridMultilevel"/>
    <w:tmpl w:val="194CB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8245B"/>
    <w:multiLevelType w:val="hybridMultilevel"/>
    <w:tmpl w:val="F23E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740CF"/>
    <w:multiLevelType w:val="hybridMultilevel"/>
    <w:tmpl w:val="2FC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A3131"/>
    <w:multiLevelType w:val="hybridMultilevel"/>
    <w:tmpl w:val="DAE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333DF"/>
    <w:multiLevelType w:val="hybridMultilevel"/>
    <w:tmpl w:val="D33C3BA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2C5A6C"/>
    <w:multiLevelType w:val="hybridMultilevel"/>
    <w:tmpl w:val="5FAE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92620"/>
    <w:multiLevelType w:val="hybridMultilevel"/>
    <w:tmpl w:val="A40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20DFC"/>
    <w:multiLevelType w:val="hybridMultilevel"/>
    <w:tmpl w:val="5DE45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6"/>
  </w:num>
  <w:num w:numId="6">
    <w:abstractNumId w:val="7"/>
  </w:num>
  <w:num w:numId="7">
    <w:abstractNumId w:val="8"/>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29"/>
    <w:rsid w:val="000611ED"/>
    <w:rsid w:val="00145A4F"/>
    <w:rsid w:val="00330613"/>
    <w:rsid w:val="0040472D"/>
    <w:rsid w:val="00490188"/>
    <w:rsid w:val="00614269"/>
    <w:rsid w:val="00684367"/>
    <w:rsid w:val="006E1079"/>
    <w:rsid w:val="00793629"/>
    <w:rsid w:val="008027ED"/>
    <w:rsid w:val="00816B19"/>
    <w:rsid w:val="00972F0B"/>
    <w:rsid w:val="009B44E4"/>
    <w:rsid w:val="00B42AAA"/>
    <w:rsid w:val="00C14FB9"/>
    <w:rsid w:val="00C23046"/>
    <w:rsid w:val="00CF44B4"/>
    <w:rsid w:val="00D63D6E"/>
    <w:rsid w:val="00E266EA"/>
    <w:rsid w:val="00E77386"/>
    <w:rsid w:val="00EA4373"/>
    <w:rsid w:val="00F03E2F"/>
    <w:rsid w:val="00FE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298C"/>
  <w15:chartTrackingRefBased/>
  <w15:docId w15:val="{78402533-821E-42C8-A22D-475BDB08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_copy"/>
    <w:basedOn w:val="Normal"/>
    <w:rsid w:val="00793629"/>
    <w:pPr>
      <w:spacing w:before="100" w:beforeAutospacing="1" w:after="100" w:afterAutospacing="1" w:line="240" w:lineRule="auto"/>
    </w:pPr>
    <w:rPr>
      <w:rFonts w:ascii="Verdana" w:eastAsia="Times New Roman" w:hAnsi="Verdana"/>
      <w:color w:val="000000"/>
      <w:sz w:val="18"/>
      <w:szCs w:val="18"/>
    </w:rPr>
  </w:style>
  <w:style w:type="character" w:customStyle="1" w:styleId="maincopy1">
    <w:name w:val="main_copy1"/>
    <w:basedOn w:val="DefaultParagraphFont"/>
    <w:rsid w:val="00793629"/>
    <w:rPr>
      <w:rFonts w:ascii="Verdana" w:hAnsi="Verdana" w:hint="default"/>
      <w:color w:val="000000"/>
      <w:sz w:val="18"/>
      <w:szCs w:val="18"/>
    </w:rPr>
  </w:style>
  <w:style w:type="paragraph" w:styleId="ListParagraph">
    <w:name w:val="List Paragraph"/>
    <w:basedOn w:val="Normal"/>
    <w:uiPriority w:val="34"/>
    <w:qFormat/>
    <w:rsid w:val="00793629"/>
    <w:pPr>
      <w:ind w:left="720"/>
      <w:contextualSpacing/>
    </w:pPr>
  </w:style>
  <w:style w:type="paragraph" w:styleId="NoSpacing">
    <w:name w:val="No Spacing"/>
    <w:uiPriority w:val="1"/>
    <w:qFormat/>
    <w:rsid w:val="00793629"/>
    <w:pPr>
      <w:spacing w:after="0" w:line="240" w:lineRule="auto"/>
    </w:pPr>
    <w:rPr>
      <w:rFonts w:ascii="Times New Roman" w:eastAsia="Times New Roman" w:hAnsi="Times New Roman" w:cs="Times New Roman"/>
      <w:sz w:val="20"/>
      <w:szCs w:val="20"/>
    </w:rPr>
  </w:style>
  <w:style w:type="character" w:customStyle="1" w:styleId="summary">
    <w:name w:val="summary"/>
    <w:basedOn w:val="DefaultParagraphFont"/>
    <w:rsid w:val="00793629"/>
  </w:style>
  <w:style w:type="paragraph" w:styleId="BalloonText">
    <w:name w:val="Balloon Text"/>
    <w:basedOn w:val="Normal"/>
    <w:link w:val="BalloonTextChar"/>
    <w:uiPriority w:val="99"/>
    <w:semiHidden/>
    <w:unhideWhenUsed/>
    <w:rsid w:val="00793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6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Carey</dc:creator>
  <cp:keywords/>
  <dc:description/>
  <cp:lastModifiedBy>Cheryl Doucette</cp:lastModifiedBy>
  <cp:revision>4</cp:revision>
  <cp:lastPrinted>2019-04-17T13:55:00Z</cp:lastPrinted>
  <dcterms:created xsi:type="dcterms:W3CDTF">2020-03-17T14:25:00Z</dcterms:created>
  <dcterms:modified xsi:type="dcterms:W3CDTF">2020-03-17T14:28:00Z</dcterms:modified>
</cp:coreProperties>
</file>